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DA76F" w14:textId="173FAA02" w:rsidR="00A54A97" w:rsidRDefault="00A54A97" w:rsidP="00A54A97">
      <w:pPr>
        <w:rPr>
          <w:bCs/>
          <w:szCs w:val="24"/>
          <w:lang w:val="ro-RO"/>
        </w:rPr>
      </w:pPr>
      <w:r w:rsidRPr="002C5864">
        <w:rPr>
          <w:bCs/>
          <w:szCs w:val="24"/>
          <w:lang w:val="ro-RO"/>
        </w:rPr>
        <w:t xml:space="preserve">Nr. </w:t>
      </w:r>
      <w:r w:rsidR="00165943">
        <w:rPr>
          <w:bCs/>
          <w:szCs w:val="24"/>
          <w:lang w:val="ro-RO"/>
        </w:rPr>
        <w:t>1400/12.09.2025</w:t>
      </w:r>
    </w:p>
    <w:p w14:paraId="3DCF8400" w14:textId="36F660FD" w:rsidR="00DE5948" w:rsidRDefault="00DE5948" w:rsidP="00A54A97">
      <w:pPr>
        <w:rPr>
          <w:bCs/>
          <w:szCs w:val="24"/>
          <w:lang w:val="ro-RO"/>
        </w:rPr>
      </w:pPr>
    </w:p>
    <w:p w14:paraId="24F3A8FF" w14:textId="77777777" w:rsidR="00DE5948" w:rsidRPr="002C5864" w:rsidRDefault="00DE5948" w:rsidP="00A54A97">
      <w:pPr>
        <w:rPr>
          <w:bCs/>
          <w:szCs w:val="24"/>
          <w:lang w:val="ro-RO"/>
        </w:rPr>
      </w:pPr>
    </w:p>
    <w:p w14:paraId="703D1A20" w14:textId="77777777" w:rsidR="00A54A97" w:rsidRDefault="00A54A97" w:rsidP="00A54A97">
      <w:pPr>
        <w:jc w:val="center"/>
        <w:rPr>
          <w:b/>
          <w:sz w:val="36"/>
          <w:szCs w:val="36"/>
          <w:lang w:val="ro-RO"/>
        </w:rPr>
      </w:pPr>
      <w:r w:rsidRPr="00977856">
        <w:rPr>
          <w:b/>
          <w:sz w:val="36"/>
          <w:szCs w:val="36"/>
          <w:lang w:val="ro-RO"/>
        </w:rPr>
        <w:t>ANUNŢ</w:t>
      </w:r>
    </w:p>
    <w:p w14:paraId="73201E6E" w14:textId="77777777" w:rsidR="00A54A97" w:rsidRPr="00977856" w:rsidRDefault="00A54A97" w:rsidP="00A54A97">
      <w:pPr>
        <w:jc w:val="center"/>
        <w:rPr>
          <w:b/>
          <w:sz w:val="36"/>
          <w:szCs w:val="36"/>
          <w:lang w:val="ro-RO"/>
        </w:rPr>
      </w:pPr>
    </w:p>
    <w:p w14:paraId="323C55E0" w14:textId="16444380" w:rsidR="00A54A97" w:rsidRDefault="00A54A97" w:rsidP="00A54A97">
      <w:pPr>
        <w:jc w:val="both"/>
        <w:rPr>
          <w:bCs/>
          <w:szCs w:val="24"/>
          <w:lang w:val="ro-RO"/>
        </w:rPr>
      </w:pPr>
      <w:r w:rsidRPr="00977856">
        <w:rPr>
          <w:szCs w:val="24"/>
          <w:lang w:val="ro-RO"/>
        </w:rPr>
        <w:tab/>
        <w:t xml:space="preserve">Având în vedere prevederile Hotărârii Guvernului </w:t>
      </w:r>
      <w:r w:rsidRPr="0018719C">
        <w:rPr>
          <w:szCs w:val="24"/>
          <w:lang w:val="ro-RO"/>
        </w:rPr>
        <w:t xml:space="preserve">României </w:t>
      </w:r>
      <w:r w:rsidRPr="0018719C">
        <w:rPr>
          <w:szCs w:val="24"/>
        </w:rPr>
        <w:t>Nr. 1336 din 28.10.2022</w:t>
      </w:r>
      <w:r w:rsidRPr="0018719C">
        <w:rPr>
          <w:szCs w:val="24"/>
          <w:lang w:val="ro-RO"/>
        </w:rPr>
        <w:t xml:space="preserve"> pentru aprobarea</w:t>
      </w:r>
      <w:r w:rsidRPr="00977856">
        <w:rPr>
          <w:szCs w:val="24"/>
          <w:lang w:val="ro-RO"/>
        </w:rPr>
        <w:t xml:space="preserve">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w:t>
      </w:r>
      <w:r w:rsidRPr="00977856">
        <w:rPr>
          <w:bCs/>
          <w:szCs w:val="24"/>
          <w:lang w:val="ro-RO"/>
        </w:rPr>
        <w:t>, modificată şi completată prin H.G. 1027 / 2014.</w:t>
      </w:r>
    </w:p>
    <w:p w14:paraId="53DE51ED" w14:textId="1DD61293" w:rsidR="002B43BC" w:rsidRDefault="002B43BC" w:rsidP="00A54A97">
      <w:pPr>
        <w:jc w:val="both"/>
        <w:rPr>
          <w:bCs/>
          <w:szCs w:val="24"/>
          <w:lang w:val="ro-RO"/>
        </w:rPr>
      </w:pPr>
      <w:r>
        <w:rPr>
          <w:bCs/>
          <w:szCs w:val="24"/>
          <w:lang w:val="ro-RO"/>
        </w:rPr>
        <w:tab/>
      </w:r>
      <w:r w:rsidRPr="002B43BC">
        <w:rPr>
          <w:bCs/>
          <w:szCs w:val="24"/>
          <w:lang w:val="ro-RO"/>
        </w:rPr>
        <w:t>Adresa Inspectoratului Școlar Judetean Hunedoara nr.</w:t>
      </w:r>
      <w:r w:rsidR="00250C5D">
        <w:rPr>
          <w:bCs/>
          <w:szCs w:val="24"/>
          <w:lang w:val="ro-RO"/>
        </w:rPr>
        <w:t>3157/08.09.2025</w:t>
      </w:r>
    </w:p>
    <w:p w14:paraId="4FB74C37" w14:textId="77777777" w:rsidR="00A54A97" w:rsidRPr="00977856" w:rsidRDefault="00A54A97" w:rsidP="00A54A97">
      <w:pPr>
        <w:jc w:val="both"/>
        <w:rPr>
          <w:bCs/>
          <w:szCs w:val="24"/>
          <w:lang w:val="ro-RO"/>
        </w:rPr>
      </w:pPr>
    </w:p>
    <w:p w14:paraId="45F3ABA7" w14:textId="77777777" w:rsidR="00A54A97" w:rsidRPr="003D08AB" w:rsidRDefault="00A54A97" w:rsidP="00A54A97">
      <w:pPr>
        <w:jc w:val="center"/>
        <w:rPr>
          <w:b/>
          <w:bCs/>
          <w:sz w:val="28"/>
          <w:szCs w:val="28"/>
        </w:rPr>
      </w:pPr>
      <w:r>
        <w:rPr>
          <w:b/>
          <w:bCs/>
          <w:sz w:val="28"/>
          <w:szCs w:val="28"/>
          <w:lang w:val="ro-RO"/>
        </w:rPr>
        <w:t xml:space="preserve">LICEUL </w:t>
      </w:r>
      <w:r>
        <w:rPr>
          <w:b/>
          <w:bCs/>
          <w:sz w:val="28"/>
          <w:szCs w:val="28"/>
        </w:rPr>
        <w:t>”PROF. BORA TIT LIVIU” BARU</w:t>
      </w:r>
    </w:p>
    <w:p w14:paraId="300CFF0F" w14:textId="3D601D84" w:rsidR="00A54A97" w:rsidRDefault="00A54A97" w:rsidP="00A54A97">
      <w:pPr>
        <w:jc w:val="center"/>
        <w:rPr>
          <w:b/>
          <w:bCs/>
          <w:color w:val="000000" w:themeColor="text1"/>
          <w:szCs w:val="24"/>
          <w:lang w:val="ro-RO"/>
        </w:rPr>
      </w:pPr>
      <w:r w:rsidRPr="00A83F5E">
        <w:rPr>
          <w:b/>
          <w:bCs/>
          <w:color w:val="000000" w:themeColor="text1"/>
          <w:szCs w:val="24"/>
          <w:lang w:val="ro-RO"/>
        </w:rPr>
        <w:t xml:space="preserve">Organizează </w:t>
      </w:r>
      <w:r w:rsidR="00FF2F8F">
        <w:rPr>
          <w:b/>
          <w:bCs/>
          <w:color w:val="000000" w:themeColor="text1"/>
          <w:szCs w:val="24"/>
          <w:lang w:val="ro-RO"/>
        </w:rPr>
        <w:t>concurs pentru ocuparea postului vacant de:</w:t>
      </w:r>
    </w:p>
    <w:p w14:paraId="2B5927DF" w14:textId="77777777" w:rsidR="00FF2F8F" w:rsidRDefault="00FF2F8F" w:rsidP="00A54A97">
      <w:pPr>
        <w:jc w:val="center"/>
        <w:rPr>
          <w:b/>
          <w:bCs/>
          <w:color w:val="000000" w:themeColor="text1"/>
          <w:szCs w:val="24"/>
          <w:lang w:val="ro-RO"/>
        </w:rPr>
      </w:pPr>
    </w:p>
    <w:p w14:paraId="3C42084E" w14:textId="12787DD1" w:rsidR="00FF2F8F" w:rsidRPr="002D773A" w:rsidRDefault="00FF2F8F" w:rsidP="00FF2F8F">
      <w:pPr>
        <w:spacing w:line="360" w:lineRule="auto"/>
        <w:jc w:val="both"/>
        <w:rPr>
          <w:b/>
          <w:bCs/>
          <w:color w:val="000000" w:themeColor="text1"/>
          <w:szCs w:val="24"/>
          <w:lang w:val="ro-RO"/>
        </w:rPr>
      </w:pPr>
      <w:r w:rsidRPr="002D773A">
        <w:rPr>
          <w:b/>
          <w:bCs/>
          <w:color w:val="000000" w:themeColor="text1"/>
          <w:szCs w:val="24"/>
          <w:lang w:val="ro-RO"/>
        </w:rPr>
        <w:t xml:space="preserve">DENUMIREA POSTULUI: </w:t>
      </w:r>
      <w:r w:rsidR="00E06F93" w:rsidRPr="002D773A">
        <w:rPr>
          <w:b/>
          <w:bCs/>
          <w:color w:val="000000" w:themeColor="text1"/>
          <w:szCs w:val="24"/>
          <w:lang w:val="ro-RO"/>
        </w:rPr>
        <w:t>îngrijitor</w:t>
      </w:r>
    </w:p>
    <w:p w14:paraId="27E4A573" w14:textId="2534DF33" w:rsidR="00FF2F8F" w:rsidRPr="002D773A" w:rsidRDefault="00FF2F8F" w:rsidP="00FF2F8F">
      <w:pPr>
        <w:spacing w:line="360" w:lineRule="auto"/>
        <w:jc w:val="both"/>
        <w:rPr>
          <w:b/>
          <w:bCs/>
          <w:color w:val="000000" w:themeColor="text1"/>
          <w:szCs w:val="24"/>
          <w:lang w:val="ro-RO"/>
        </w:rPr>
      </w:pPr>
      <w:r w:rsidRPr="002D773A">
        <w:rPr>
          <w:b/>
          <w:bCs/>
          <w:color w:val="000000" w:themeColor="text1"/>
          <w:szCs w:val="24"/>
          <w:lang w:val="ro-RO"/>
        </w:rPr>
        <w:t>NIVELUL POSTULUI: execuție</w:t>
      </w:r>
    </w:p>
    <w:p w14:paraId="7C792552" w14:textId="49C12F94" w:rsidR="00F56D92" w:rsidRPr="002D773A" w:rsidRDefault="00F56D92" w:rsidP="00FF2F8F">
      <w:pPr>
        <w:spacing w:line="360" w:lineRule="auto"/>
        <w:jc w:val="both"/>
        <w:rPr>
          <w:b/>
          <w:bCs/>
          <w:color w:val="000000" w:themeColor="text1"/>
          <w:szCs w:val="24"/>
          <w:lang w:val="ro-RO"/>
        </w:rPr>
      </w:pPr>
      <w:r w:rsidRPr="002D773A">
        <w:rPr>
          <w:b/>
          <w:bCs/>
          <w:color w:val="000000" w:themeColor="text1"/>
          <w:szCs w:val="24"/>
          <w:lang w:val="ro-RO"/>
        </w:rPr>
        <w:t xml:space="preserve">STRUCTURA: personal </w:t>
      </w:r>
      <w:r w:rsidR="00E06F93" w:rsidRPr="002D773A">
        <w:rPr>
          <w:b/>
          <w:bCs/>
          <w:color w:val="000000" w:themeColor="text1"/>
          <w:szCs w:val="24"/>
          <w:lang w:val="ro-RO"/>
        </w:rPr>
        <w:t>nedidatic</w:t>
      </w:r>
    </w:p>
    <w:p w14:paraId="1540D092" w14:textId="6CDC9A85" w:rsidR="00FF2F8F" w:rsidRPr="002D773A" w:rsidRDefault="00FF2F8F" w:rsidP="00FF2F8F">
      <w:pPr>
        <w:spacing w:line="360" w:lineRule="auto"/>
        <w:jc w:val="both"/>
        <w:rPr>
          <w:b/>
          <w:bCs/>
          <w:color w:val="000000" w:themeColor="text1"/>
          <w:szCs w:val="24"/>
          <w:lang w:val="ro-RO"/>
        </w:rPr>
      </w:pPr>
      <w:r w:rsidRPr="002D773A">
        <w:rPr>
          <w:b/>
          <w:bCs/>
          <w:color w:val="000000" w:themeColor="text1"/>
          <w:szCs w:val="24"/>
          <w:lang w:val="ro-RO"/>
        </w:rPr>
        <w:t xml:space="preserve">DURATA TIMPULUI DE LUCRU: </w:t>
      </w:r>
      <w:r w:rsidR="00FC2428">
        <w:rPr>
          <w:b/>
          <w:bCs/>
          <w:color w:val="000000" w:themeColor="text1"/>
          <w:szCs w:val="24"/>
          <w:lang w:val="ro-RO"/>
        </w:rPr>
        <w:t>0,5</w:t>
      </w:r>
      <w:r w:rsidR="00E06F93" w:rsidRPr="002D773A">
        <w:rPr>
          <w:b/>
          <w:bCs/>
          <w:color w:val="000000" w:themeColor="text1"/>
          <w:szCs w:val="24"/>
          <w:lang w:val="ro-RO"/>
        </w:rPr>
        <w:t xml:space="preserve"> post </w:t>
      </w:r>
      <w:r w:rsidR="00FC2428">
        <w:rPr>
          <w:b/>
          <w:bCs/>
          <w:color w:val="000000" w:themeColor="text1"/>
          <w:szCs w:val="24"/>
          <w:lang w:val="ro-RO"/>
        </w:rPr>
        <w:t>–</w:t>
      </w:r>
      <w:r w:rsidR="00E06F93" w:rsidRPr="002D773A">
        <w:rPr>
          <w:b/>
          <w:bCs/>
          <w:color w:val="000000" w:themeColor="text1"/>
          <w:szCs w:val="24"/>
          <w:lang w:val="ro-RO"/>
        </w:rPr>
        <w:t xml:space="preserve"> </w:t>
      </w:r>
      <w:r w:rsidR="00FC2428">
        <w:rPr>
          <w:b/>
          <w:bCs/>
          <w:color w:val="000000" w:themeColor="text1"/>
          <w:szCs w:val="24"/>
          <w:lang w:val="ro-RO"/>
        </w:rPr>
        <w:t>4 ore/zi, 20</w:t>
      </w:r>
      <w:r w:rsidRPr="002D773A">
        <w:rPr>
          <w:b/>
          <w:bCs/>
          <w:color w:val="000000" w:themeColor="text1"/>
          <w:szCs w:val="24"/>
          <w:lang w:val="ro-RO"/>
        </w:rPr>
        <w:t xml:space="preserve"> ore/săptămână</w:t>
      </w:r>
    </w:p>
    <w:p w14:paraId="1FB0C6F6" w14:textId="4D307ACB" w:rsidR="00FF2F8F" w:rsidRDefault="00FF2F8F" w:rsidP="00FF2F8F">
      <w:pPr>
        <w:spacing w:line="360" w:lineRule="auto"/>
        <w:jc w:val="both"/>
        <w:rPr>
          <w:b/>
          <w:bCs/>
          <w:color w:val="000000" w:themeColor="text1"/>
          <w:szCs w:val="24"/>
          <w:lang w:val="ro-RO"/>
        </w:rPr>
      </w:pPr>
      <w:r w:rsidRPr="002D773A">
        <w:rPr>
          <w:b/>
          <w:bCs/>
          <w:color w:val="000000" w:themeColor="text1"/>
          <w:szCs w:val="24"/>
          <w:lang w:val="ro-RO"/>
        </w:rPr>
        <w:t xml:space="preserve">PERIOADA: </w:t>
      </w:r>
      <w:r w:rsidR="00E06F93" w:rsidRPr="002D773A">
        <w:rPr>
          <w:b/>
          <w:bCs/>
          <w:color w:val="000000" w:themeColor="text1"/>
          <w:szCs w:val="24"/>
          <w:lang w:val="ro-RO"/>
        </w:rPr>
        <w:t>ne</w:t>
      </w:r>
      <w:r w:rsidRPr="002D773A">
        <w:rPr>
          <w:b/>
          <w:bCs/>
          <w:color w:val="000000" w:themeColor="text1"/>
          <w:szCs w:val="24"/>
          <w:lang w:val="ro-RO"/>
        </w:rPr>
        <w:t>determinată</w:t>
      </w:r>
    </w:p>
    <w:p w14:paraId="57E3A60C" w14:textId="77777777" w:rsidR="005F525C" w:rsidRPr="00FF2F8F" w:rsidRDefault="005F525C" w:rsidP="00FF2F8F">
      <w:pPr>
        <w:spacing w:line="360" w:lineRule="auto"/>
        <w:jc w:val="both"/>
        <w:rPr>
          <w:bCs/>
          <w:color w:val="000000" w:themeColor="text1"/>
          <w:szCs w:val="24"/>
          <w:lang w:val="ro-RO"/>
        </w:rPr>
      </w:pPr>
    </w:p>
    <w:p w14:paraId="4D44D0CF" w14:textId="77777777" w:rsidR="00A54A97" w:rsidRPr="00977856" w:rsidRDefault="00A54A97" w:rsidP="00A54A97">
      <w:pPr>
        <w:rPr>
          <w:b/>
          <w:bCs/>
          <w:szCs w:val="24"/>
          <w:lang w:val="ro-RO"/>
        </w:rPr>
      </w:pPr>
      <w:r w:rsidRPr="00977856">
        <w:rPr>
          <w:b/>
          <w:bCs/>
          <w:szCs w:val="24"/>
          <w:lang w:val="ro-RO"/>
        </w:rPr>
        <w:t>A. CONDIŢII GENERALE DE PARTICIPARE la concurs:</w:t>
      </w:r>
    </w:p>
    <w:p w14:paraId="640B6B37" w14:textId="77777777" w:rsidR="00A54A97" w:rsidRDefault="00A54A97" w:rsidP="00A54A97">
      <w:pPr>
        <w:jc w:val="both"/>
        <w:rPr>
          <w:rFonts w:ascii="Arial" w:hAnsi="Arial" w:cs="Arial"/>
          <w:shd w:val="clear" w:color="auto" w:fill="FFFFFF"/>
          <w:lang w:val="ro-RO"/>
        </w:rPr>
      </w:pPr>
    </w:p>
    <w:p w14:paraId="251D0AE7" w14:textId="77777777" w:rsidR="00A54A97" w:rsidRPr="00F93185" w:rsidRDefault="00A54A97" w:rsidP="00A54A97">
      <w:pPr>
        <w:ind w:firstLine="720"/>
        <w:rPr>
          <w:color w:val="000000"/>
          <w:szCs w:val="24"/>
          <w:lang w:val="ro-RO"/>
        </w:rPr>
      </w:pPr>
      <w:r w:rsidRPr="00F93185">
        <w:rPr>
          <w:color w:val="000000"/>
          <w:szCs w:val="24"/>
          <w:lang w:val="ro-RO"/>
        </w:rPr>
        <w:t>Condiţiile generale prevăzute de art. 15 din H.G. 1336/08.11.2022</w:t>
      </w:r>
    </w:p>
    <w:p w14:paraId="6638054D" w14:textId="77777777" w:rsidR="00A54A97" w:rsidRPr="00F93185" w:rsidRDefault="00A54A97" w:rsidP="00A54A97">
      <w:pPr>
        <w:rPr>
          <w:color w:val="000000"/>
          <w:szCs w:val="24"/>
          <w:lang w:val="ro-RO"/>
        </w:rPr>
      </w:pPr>
    </w:p>
    <w:p w14:paraId="0E303C75" w14:textId="77777777" w:rsidR="00A54A97" w:rsidRPr="00F93185" w:rsidRDefault="00A54A97" w:rsidP="00A54A97">
      <w:pPr>
        <w:autoSpaceDE w:val="0"/>
        <w:autoSpaceDN w:val="0"/>
        <w:adjustRightInd w:val="0"/>
        <w:ind w:firstLine="720"/>
        <w:rPr>
          <w:rFonts w:eastAsia="Times New Roman"/>
          <w:color w:val="000000"/>
          <w:szCs w:val="24"/>
          <w:lang w:val="ro-RO"/>
        </w:rPr>
      </w:pPr>
      <w:r w:rsidRPr="00F93185">
        <w:rPr>
          <w:rFonts w:eastAsia="Times New Roman"/>
          <w:color w:val="000000"/>
          <w:szCs w:val="24"/>
          <w:lang w:val="ro-RO"/>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6B8C140A" w14:textId="77777777" w:rsidR="00A54A97" w:rsidRPr="00F93185" w:rsidRDefault="00A54A97" w:rsidP="00A54A97">
      <w:pPr>
        <w:autoSpaceDE w:val="0"/>
        <w:autoSpaceDN w:val="0"/>
        <w:adjustRightInd w:val="0"/>
        <w:rPr>
          <w:rFonts w:eastAsia="Times New Roman"/>
          <w:color w:val="000000"/>
          <w:szCs w:val="24"/>
          <w:lang w:val="ro-RO"/>
        </w:rPr>
      </w:pPr>
    </w:p>
    <w:p w14:paraId="77E9C508" w14:textId="77777777" w:rsidR="00A54A97" w:rsidRPr="00F93185" w:rsidRDefault="00A54A97" w:rsidP="00A54A97">
      <w:pPr>
        <w:autoSpaceDE w:val="0"/>
        <w:autoSpaceDN w:val="0"/>
        <w:adjustRightInd w:val="0"/>
        <w:rPr>
          <w:rFonts w:eastAsia="Times New Roman"/>
          <w:color w:val="000000"/>
          <w:szCs w:val="24"/>
          <w:lang w:val="ro-RO"/>
        </w:rPr>
      </w:pPr>
      <w:r w:rsidRPr="00F93185">
        <w:rPr>
          <w:rFonts w:eastAsia="Times New Roman"/>
          <w:color w:val="000000"/>
          <w:szCs w:val="24"/>
          <w:lang w:val="ro-RO"/>
        </w:rPr>
        <w:t>a) are cetățenia română sau cetățenia unui alt stat membru al Uniunii Europene, a unui stat parte la Acordul privind Spațiul Economic European (SEE) sau cetățenia Confederației Elvețiene;</w:t>
      </w:r>
    </w:p>
    <w:p w14:paraId="5E38B86B" w14:textId="77777777" w:rsidR="00A54A97" w:rsidRPr="00F93185" w:rsidRDefault="00A54A97" w:rsidP="00A54A97">
      <w:pPr>
        <w:autoSpaceDE w:val="0"/>
        <w:autoSpaceDN w:val="0"/>
        <w:adjustRightInd w:val="0"/>
        <w:rPr>
          <w:rFonts w:eastAsia="Times New Roman"/>
          <w:color w:val="000000"/>
          <w:szCs w:val="24"/>
          <w:lang w:val="ro-RO"/>
        </w:rPr>
      </w:pPr>
      <w:r w:rsidRPr="00F93185">
        <w:rPr>
          <w:rFonts w:eastAsia="Times New Roman"/>
          <w:color w:val="000000"/>
          <w:szCs w:val="24"/>
          <w:lang w:val="ro-RO"/>
        </w:rPr>
        <w:t>b) cunoaște limba română, scris și vorbit;</w:t>
      </w:r>
    </w:p>
    <w:p w14:paraId="4107CC18" w14:textId="77777777" w:rsidR="00A54A97" w:rsidRPr="00F93185" w:rsidRDefault="00A54A97" w:rsidP="00A54A97">
      <w:pPr>
        <w:autoSpaceDE w:val="0"/>
        <w:autoSpaceDN w:val="0"/>
        <w:adjustRightInd w:val="0"/>
        <w:rPr>
          <w:rFonts w:eastAsia="Times New Roman"/>
          <w:color w:val="000000"/>
          <w:szCs w:val="24"/>
          <w:lang w:val="ro-RO"/>
        </w:rPr>
      </w:pPr>
      <w:r w:rsidRPr="00F93185">
        <w:rPr>
          <w:rFonts w:eastAsia="Times New Roman"/>
          <w:color w:val="000000"/>
          <w:szCs w:val="24"/>
          <w:lang w:val="ro-RO"/>
        </w:rPr>
        <w:t>c) are capacitate de muncă în conformitate cu prevederile Legii nr. 53/2003 — Codul muncii, republicată, cu modificările și completările ulterioare;</w:t>
      </w:r>
    </w:p>
    <w:p w14:paraId="632D8BC9" w14:textId="77777777" w:rsidR="00A54A97" w:rsidRPr="00F93185" w:rsidRDefault="00A54A97" w:rsidP="00A54A97">
      <w:pPr>
        <w:autoSpaceDE w:val="0"/>
        <w:autoSpaceDN w:val="0"/>
        <w:adjustRightInd w:val="0"/>
        <w:rPr>
          <w:rFonts w:eastAsia="Times New Roman"/>
          <w:color w:val="000000"/>
          <w:szCs w:val="24"/>
          <w:lang w:val="ro-RO"/>
        </w:rPr>
      </w:pPr>
      <w:r w:rsidRPr="00F93185">
        <w:rPr>
          <w:rFonts w:eastAsia="Times New Roman"/>
          <w:color w:val="000000"/>
          <w:szCs w:val="24"/>
          <w:lang w:val="ro-RO"/>
        </w:rPr>
        <w:t>d) are o stare de sănătate corespunzătoare postului pentru care candidează, atestată pe baza adeverinței medicale eliberate de medicul de familie sau de unitățile sanitare abilitate;</w:t>
      </w:r>
    </w:p>
    <w:p w14:paraId="65587A67" w14:textId="77777777" w:rsidR="00A54A97" w:rsidRPr="00F93185" w:rsidRDefault="00A54A97" w:rsidP="00A54A97">
      <w:pPr>
        <w:autoSpaceDE w:val="0"/>
        <w:autoSpaceDN w:val="0"/>
        <w:adjustRightInd w:val="0"/>
        <w:rPr>
          <w:rFonts w:eastAsia="Times New Roman"/>
          <w:color w:val="000000"/>
          <w:szCs w:val="24"/>
          <w:lang w:val="ro-RO"/>
        </w:rPr>
      </w:pPr>
      <w:r w:rsidRPr="00F93185">
        <w:rPr>
          <w:rFonts w:eastAsia="Times New Roman"/>
          <w:color w:val="000000"/>
          <w:szCs w:val="24"/>
          <w:lang w:val="ro-RO"/>
        </w:rPr>
        <w:t>e) îndeplinește condițiile de studii, de vechime în specialitate și, după caz, alte condiții specifice potrivit cerințelor postului scos la concurs;</w:t>
      </w:r>
    </w:p>
    <w:p w14:paraId="0E5CC033" w14:textId="77777777" w:rsidR="00A54A97" w:rsidRPr="00F93185" w:rsidRDefault="00A54A97" w:rsidP="00A54A97">
      <w:pPr>
        <w:autoSpaceDE w:val="0"/>
        <w:autoSpaceDN w:val="0"/>
        <w:adjustRightInd w:val="0"/>
        <w:rPr>
          <w:rFonts w:eastAsia="Times New Roman"/>
          <w:color w:val="000000"/>
          <w:szCs w:val="24"/>
          <w:lang w:val="ro-RO"/>
        </w:rPr>
      </w:pPr>
      <w:r w:rsidRPr="00F93185">
        <w:rPr>
          <w:rFonts w:eastAsia="Times New Roman"/>
          <w:color w:val="000000"/>
          <w:szCs w:val="24"/>
          <w:lang w:val="ro-RO"/>
        </w:rPr>
        <w:t xml:space="preserve">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w:t>
      </w:r>
      <w:r w:rsidRPr="00F93185">
        <w:rPr>
          <w:rFonts w:eastAsia="Times New Roman"/>
          <w:color w:val="000000"/>
          <w:szCs w:val="24"/>
          <w:lang w:val="ro-RO"/>
        </w:rPr>
        <w:lastRenderedPageBreak/>
        <w:t>incompatibilă cu exercitarea funcției contractuale pentru care candidează, cu excepția situației în care a intervenit reabilitarea;</w:t>
      </w:r>
    </w:p>
    <w:p w14:paraId="174624E5" w14:textId="77777777" w:rsidR="00A54A97" w:rsidRPr="00F93185" w:rsidRDefault="00A54A97" w:rsidP="00A54A97">
      <w:pPr>
        <w:autoSpaceDE w:val="0"/>
        <w:autoSpaceDN w:val="0"/>
        <w:adjustRightInd w:val="0"/>
        <w:rPr>
          <w:rFonts w:eastAsia="Times New Roman"/>
          <w:color w:val="000000"/>
          <w:szCs w:val="24"/>
          <w:lang w:val="ro-RO"/>
        </w:rPr>
      </w:pPr>
      <w:r w:rsidRPr="00F93185">
        <w:rPr>
          <w:rFonts w:eastAsia="Times New Roman"/>
          <w:color w:val="000000"/>
          <w:szCs w:val="24"/>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790219CA" w14:textId="77777777" w:rsidR="00A54A97" w:rsidRPr="00F93185" w:rsidRDefault="00A54A97" w:rsidP="00A54A97">
      <w:pPr>
        <w:rPr>
          <w:color w:val="000000"/>
          <w:szCs w:val="24"/>
          <w:lang w:val="ro-RO"/>
        </w:rPr>
      </w:pPr>
      <w:r w:rsidRPr="00F93185">
        <w:rPr>
          <w:color w:val="000000"/>
          <w:szCs w:val="24"/>
          <w:lang w:val="ro-RO"/>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60A447DA" w14:textId="77777777" w:rsidR="00A54A97" w:rsidRPr="00781543" w:rsidRDefault="00A54A97" w:rsidP="00A54A97">
      <w:pPr>
        <w:rPr>
          <w:color w:val="000000"/>
          <w:sz w:val="28"/>
          <w:szCs w:val="28"/>
        </w:rPr>
      </w:pPr>
    </w:p>
    <w:p w14:paraId="60E9E1DA" w14:textId="77777777" w:rsidR="00A54A97" w:rsidRPr="00DA0C9B" w:rsidRDefault="00A54A97" w:rsidP="00A54A97">
      <w:pPr>
        <w:jc w:val="both"/>
        <w:rPr>
          <w:b/>
          <w:bCs/>
          <w:szCs w:val="24"/>
          <w:lang w:val="ro-RO"/>
        </w:rPr>
      </w:pPr>
      <w:r w:rsidRPr="00DA0C9B">
        <w:rPr>
          <w:b/>
          <w:szCs w:val="24"/>
          <w:shd w:val="clear" w:color="auto" w:fill="FFFFFF"/>
          <w:lang w:val="ro-RO"/>
        </w:rPr>
        <w:t xml:space="preserve">B. CONDIŢII SPECIFICE DE PARTICIPARE </w:t>
      </w:r>
      <w:r w:rsidRPr="00DA0C9B">
        <w:rPr>
          <w:b/>
          <w:bCs/>
          <w:szCs w:val="24"/>
          <w:lang w:val="ro-RO"/>
        </w:rPr>
        <w:t>LA CONCURS:</w:t>
      </w:r>
    </w:p>
    <w:p w14:paraId="078A47BC" w14:textId="5E249022" w:rsidR="00A54A97" w:rsidRPr="00790CD1" w:rsidRDefault="00A54A97" w:rsidP="00A54A97">
      <w:pPr>
        <w:jc w:val="both"/>
        <w:rPr>
          <w:rFonts w:eastAsia="Times New Roman"/>
          <w:szCs w:val="24"/>
          <w:lang w:val="ro-RO" w:eastAsia="ro-RO"/>
        </w:rPr>
      </w:pPr>
      <w:r w:rsidRPr="00790CD1">
        <w:rPr>
          <w:rFonts w:eastAsia="Times New Roman"/>
          <w:szCs w:val="24"/>
          <w:lang w:val="ro-RO" w:eastAsia="ro-RO"/>
        </w:rPr>
        <w:t xml:space="preserve">a) </w:t>
      </w:r>
      <w:r w:rsidR="00E06F93">
        <w:rPr>
          <w:rFonts w:eastAsia="Times New Roman"/>
          <w:szCs w:val="24"/>
          <w:lang w:val="ro-RO" w:eastAsia="ro-RO"/>
        </w:rPr>
        <w:t xml:space="preserve">nivelul studiilor: </w:t>
      </w:r>
      <w:r w:rsidR="00806C96">
        <w:rPr>
          <w:rFonts w:eastAsia="Times New Roman"/>
          <w:szCs w:val="24"/>
          <w:lang w:val="ro-RO" w:eastAsia="ro-RO"/>
        </w:rPr>
        <w:t>M</w:t>
      </w:r>
      <w:r w:rsidR="00E06F93">
        <w:rPr>
          <w:rFonts w:eastAsia="Times New Roman"/>
          <w:szCs w:val="24"/>
          <w:lang w:val="ro-RO" w:eastAsia="ro-RO"/>
        </w:rPr>
        <w:t>edii</w:t>
      </w:r>
      <w:r w:rsidRPr="00790CD1">
        <w:rPr>
          <w:rFonts w:eastAsia="Times New Roman"/>
          <w:szCs w:val="24"/>
          <w:lang w:val="ro-RO" w:eastAsia="ro-RO"/>
        </w:rPr>
        <w:t>;</w:t>
      </w:r>
    </w:p>
    <w:p w14:paraId="5EEE9B1C" w14:textId="615FD3A0" w:rsidR="00A54A97" w:rsidRPr="00A0718C" w:rsidRDefault="00A54A97" w:rsidP="00A54A97">
      <w:pPr>
        <w:jc w:val="both"/>
        <w:rPr>
          <w:rFonts w:eastAsia="Times New Roman"/>
          <w:szCs w:val="24"/>
          <w:lang w:val="ro-RO" w:eastAsia="ro-RO"/>
        </w:rPr>
      </w:pPr>
      <w:r w:rsidRPr="00A0718C">
        <w:rPr>
          <w:rFonts w:eastAsia="Times New Roman"/>
          <w:szCs w:val="24"/>
          <w:lang w:val="ro-RO" w:eastAsia="ro-RO"/>
        </w:rPr>
        <w:t xml:space="preserve">b) vechime in </w:t>
      </w:r>
      <w:r w:rsidR="00806C96">
        <w:rPr>
          <w:rFonts w:eastAsia="Times New Roman"/>
          <w:szCs w:val="24"/>
          <w:lang w:val="ro-RO" w:eastAsia="ro-RO"/>
        </w:rPr>
        <w:t>muncă: Nu</w:t>
      </w:r>
    </w:p>
    <w:p w14:paraId="538A5D2F" w14:textId="4D8FC505" w:rsidR="00A54A97" w:rsidRDefault="00A54A97" w:rsidP="00A54A97">
      <w:pPr>
        <w:jc w:val="both"/>
        <w:rPr>
          <w:color w:val="000000" w:themeColor="text1"/>
          <w:shd w:val="clear" w:color="auto" w:fill="FFFFFF"/>
        </w:rPr>
      </w:pPr>
      <w:r w:rsidRPr="00A0718C">
        <w:rPr>
          <w:rFonts w:eastAsia="Times New Roman"/>
          <w:szCs w:val="24"/>
          <w:lang w:val="ro-RO" w:eastAsia="ro-RO"/>
        </w:rPr>
        <w:t xml:space="preserve">c) </w:t>
      </w:r>
      <w:r w:rsidR="00806C96">
        <w:rPr>
          <w:rFonts w:eastAsia="Times New Roman"/>
          <w:szCs w:val="24"/>
          <w:lang w:val="ro-RO" w:eastAsia="ro-RO"/>
        </w:rPr>
        <w:t>alte condiții:</w:t>
      </w:r>
      <w:r w:rsidR="002D6CE7">
        <w:rPr>
          <w:rFonts w:eastAsia="Times New Roman"/>
          <w:szCs w:val="24"/>
          <w:lang w:val="ro-RO" w:eastAsia="ro-RO"/>
        </w:rPr>
        <w:t>a</w:t>
      </w:r>
      <w:r w:rsidR="002D6CE7" w:rsidRPr="002D6CE7">
        <w:rPr>
          <w:color w:val="000000" w:themeColor="text1"/>
          <w:shd w:val="clear" w:color="auto" w:fill="FFFFFF"/>
        </w:rPr>
        <w:t xml:space="preserve">bilități, calități și aptitudini necesare: </w:t>
      </w:r>
      <w:r w:rsidR="002D6CE7" w:rsidRPr="001E7D6D">
        <w:rPr>
          <w:szCs w:val="24"/>
        </w:rPr>
        <w:t>disponibilitate pentru program flexibil</w:t>
      </w:r>
      <w:r w:rsidR="002D6CE7" w:rsidRPr="002D6CE7">
        <w:rPr>
          <w:color w:val="000000" w:themeColor="text1"/>
          <w:shd w:val="clear" w:color="auto" w:fill="FFFFFF"/>
        </w:rPr>
        <w:t xml:space="preserve"> abilități de relaționare și comunicare cu întreg personalul, abilități pentru muncă în echipă</w:t>
      </w:r>
      <w:r w:rsidR="002D6CE7">
        <w:rPr>
          <w:color w:val="000000" w:themeColor="text1"/>
          <w:shd w:val="clear" w:color="auto" w:fill="FFFFFF"/>
        </w:rPr>
        <w:t xml:space="preserve"> </w:t>
      </w:r>
      <w:r w:rsidR="002D6CE7" w:rsidRPr="002D6CE7">
        <w:rPr>
          <w:color w:val="000000" w:themeColor="text1"/>
          <w:shd w:val="clear" w:color="auto" w:fill="FFFFFF"/>
        </w:rPr>
        <w:t>în limita sarcinilor, atribuțiilor din fișa postului</w:t>
      </w:r>
    </w:p>
    <w:p w14:paraId="1F8625CA" w14:textId="77777777" w:rsidR="002D6CE7" w:rsidRPr="002D6CE7" w:rsidRDefault="002D6CE7" w:rsidP="00A54A97">
      <w:pPr>
        <w:jc w:val="both"/>
        <w:rPr>
          <w:rFonts w:eastAsia="Times New Roman"/>
          <w:szCs w:val="24"/>
          <w:lang w:val="ro-RO" w:eastAsia="ro-RO"/>
        </w:rPr>
      </w:pPr>
    </w:p>
    <w:p w14:paraId="7E25C717" w14:textId="77777777" w:rsidR="00A54A97" w:rsidRPr="00530A38" w:rsidRDefault="00A54A97" w:rsidP="00A54A97">
      <w:pPr>
        <w:contextualSpacing/>
        <w:jc w:val="both"/>
        <w:rPr>
          <w:rFonts w:eastAsia="Times New Roman"/>
          <w:b/>
          <w:bCs/>
          <w:szCs w:val="24"/>
          <w:lang w:val="it-IT" w:eastAsia="ro-RO"/>
        </w:rPr>
      </w:pPr>
      <w:r w:rsidRPr="00530A38">
        <w:rPr>
          <w:rFonts w:eastAsia="Times New Roman"/>
          <w:b/>
          <w:bCs/>
          <w:szCs w:val="24"/>
          <w:lang w:val="it-IT" w:eastAsia="ro-RO"/>
        </w:rPr>
        <w:t>C. Concursul constă în proba scrisă, proba practică şi interviu;</w:t>
      </w:r>
    </w:p>
    <w:p w14:paraId="0A53A73C" w14:textId="77777777" w:rsidR="00A54A97" w:rsidRDefault="00A54A97" w:rsidP="00A54A97">
      <w:pPr>
        <w:jc w:val="both"/>
        <w:rPr>
          <w:szCs w:val="24"/>
          <w:shd w:val="clear" w:color="auto" w:fill="FFFFFF"/>
          <w:lang w:val="ro-RO"/>
        </w:rPr>
      </w:pPr>
      <w:r>
        <w:rPr>
          <w:rFonts w:eastAsia="Times New Roman"/>
          <w:szCs w:val="24"/>
          <w:lang w:val="it-IT" w:eastAsia="ro-RO"/>
        </w:rPr>
        <w:t>Organizarea si desfă</w:t>
      </w:r>
      <w:r w:rsidRPr="00A0718C">
        <w:rPr>
          <w:rFonts w:eastAsia="Times New Roman"/>
          <w:szCs w:val="24"/>
          <w:lang w:val="it-IT" w:eastAsia="ro-RO"/>
        </w:rPr>
        <w:t>surarea concursului va avea loc la sediul</w:t>
      </w:r>
      <w:r>
        <w:rPr>
          <w:rFonts w:eastAsia="Times New Roman"/>
          <w:szCs w:val="24"/>
          <w:lang w:val="it-IT" w:eastAsia="ro-RO"/>
        </w:rPr>
        <w:t xml:space="preserve"> Liceului „Prof. Bora Tit Liviu” Baru, sat Petros, nr. 163</w:t>
      </w:r>
    </w:p>
    <w:p w14:paraId="46434F3C" w14:textId="77777777" w:rsidR="00A54A97" w:rsidRDefault="00A54A97" w:rsidP="00A54A97">
      <w:pPr>
        <w:jc w:val="both"/>
        <w:rPr>
          <w:szCs w:val="24"/>
          <w:shd w:val="clear" w:color="auto" w:fill="FFFFFF"/>
          <w:lang w:val="ro-RO"/>
        </w:rPr>
      </w:pPr>
    </w:p>
    <w:p w14:paraId="1F43919B" w14:textId="7E43858E" w:rsidR="00A54A97" w:rsidRDefault="00A54A97" w:rsidP="00A54A97">
      <w:pPr>
        <w:jc w:val="both"/>
        <w:rPr>
          <w:b/>
          <w:szCs w:val="24"/>
          <w:shd w:val="clear" w:color="auto" w:fill="FFFFFF"/>
          <w:lang w:val="ro-RO"/>
        </w:rPr>
      </w:pPr>
      <w:r w:rsidRPr="00DA0C9B">
        <w:rPr>
          <w:b/>
          <w:szCs w:val="24"/>
          <w:shd w:val="clear" w:color="auto" w:fill="FFFFFF"/>
          <w:lang w:val="ro-RO"/>
        </w:rPr>
        <w:t>D. ORGANIZAREA CONCURSULUI</w:t>
      </w:r>
    </w:p>
    <w:p w14:paraId="7F679689" w14:textId="14549CA4" w:rsidR="00A26F53" w:rsidRPr="005A769E" w:rsidRDefault="00A26F53" w:rsidP="00A54A97">
      <w:pPr>
        <w:jc w:val="both"/>
        <w:rPr>
          <w:b/>
          <w:color w:val="FF0000"/>
          <w:szCs w:val="24"/>
          <w:shd w:val="clear" w:color="auto" w:fill="FFFFFF"/>
          <w:lang w:val="ro-RO"/>
        </w:rPr>
      </w:pPr>
      <w:r>
        <w:rPr>
          <w:b/>
          <w:szCs w:val="24"/>
          <w:shd w:val="clear" w:color="auto" w:fill="FFFFFF"/>
          <w:lang w:val="ro-RO"/>
        </w:rPr>
        <w:t xml:space="preserve">           </w:t>
      </w:r>
    </w:p>
    <w:p w14:paraId="2510D4E6" w14:textId="77777777" w:rsidR="002B43BC" w:rsidRDefault="002B43BC" w:rsidP="002B43BC">
      <w:pPr>
        <w:pStyle w:val="NoSpacing"/>
        <w:jc w:val="center"/>
        <w:rPr>
          <w:b/>
          <w:u w:val="single"/>
        </w:rPr>
      </w:pPr>
      <w:r>
        <w:rPr>
          <w:b/>
          <w:u w:val="single"/>
        </w:rPr>
        <w:t>GRAFICUL DESFĂȘURĂRII CONCURSULUI</w:t>
      </w:r>
    </w:p>
    <w:p w14:paraId="32242B5A" w14:textId="77777777" w:rsidR="002B43BC" w:rsidRDefault="002B43BC" w:rsidP="002B43BC">
      <w:pPr>
        <w:pStyle w:val="NoSpacing"/>
        <w:ind w:left="1080"/>
        <w:jc w:val="center"/>
        <w:rPr>
          <w:b/>
        </w:rPr>
      </w:pPr>
    </w:p>
    <w:tbl>
      <w:tblPr>
        <w:tblW w:w="10208" w:type="dxa"/>
        <w:tblInd w:w="-577" w:type="dxa"/>
        <w:tblCellMar>
          <w:left w:w="10" w:type="dxa"/>
          <w:right w:w="10" w:type="dxa"/>
        </w:tblCellMar>
        <w:tblLook w:val="04A0" w:firstRow="1" w:lastRow="0" w:firstColumn="1" w:lastColumn="0" w:noHBand="0" w:noVBand="1"/>
      </w:tblPr>
      <w:tblGrid>
        <w:gridCol w:w="1136"/>
        <w:gridCol w:w="5245"/>
        <w:gridCol w:w="2410"/>
        <w:gridCol w:w="1417"/>
      </w:tblGrid>
      <w:tr w:rsidR="002B43BC" w:rsidRPr="002D773A" w14:paraId="5AC2EEA7"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7F4B8C19"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Nr crt.</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104AA46E" w14:textId="77777777" w:rsidR="002B43BC" w:rsidRPr="002D773A" w:rsidRDefault="002B43BC" w:rsidP="002739D3">
            <w:pPr>
              <w:spacing w:after="165" w:line="252" w:lineRule="auto"/>
              <w:jc w:val="center"/>
              <w:rPr>
                <w:rFonts w:eastAsia="Times New Roman"/>
                <w:b/>
                <w:lang w:val="en-GB"/>
              </w:rPr>
            </w:pPr>
            <w:r w:rsidRPr="002D773A">
              <w:rPr>
                <w:rFonts w:eastAsia="Times New Roman"/>
                <w:b/>
                <w:lang w:val="en-GB"/>
              </w:rPr>
              <w:t>Etape concurs</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hideMark/>
          </w:tcPr>
          <w:p w14:paraId="1A92C17E" w14:textId="77777777" w:rsidR="002B43BC" w:rsidRPr="002D773A" w:rsidRDefault="002B43BC" w:rsidP="002739D3">
            <w:pPr>
              <w:pStyle w:val="NoSpacing"/>
              <w:spacing w:line="256" w:lineRule="auto"/>
              <w:jc w:val="center"/>
              <w:rPr>
                <w:b/>
                <w:lang w:val="en-GB"/>
              </w:rPr>
            </w:pPr>
            <w:r w:rsidRPr="002D773A">
              <w:rPr>
                <w:b/>
                <w:lang w:val="en-GB"/>
              </w:rPr>
              <w:t>Data</w:t>
            </w:r>
          </w:p>
        </w:tc>
        <w:tc>
          <w:tcPr>
            <w:tcW w:w="1417" w:type="dxa"/>
            <w:tcBorders>
              <w:top w:val="single" w:sz="8" w:space="0" w:color="000000"/>
              <w:left w:val="single" w:sz="4" w:space="0" w:color="auto"/>
              <w:bottom w:val="single" w:sz="8" w:space="0" w:color="000000"/>
              <w:right w:val="single" w:sz="8" w:space="0" w:color="000000"/>
            </w:tcBorders>
            <w:hideMark/>
          </w:tcPr>
          <w:p w14:paraId="0B15B4BA" w14:textId="77777777" w:rsidR="002B43BC" w:rsidRPr="002D773A" w:rsidRDefault="002B43BC" w:rsidP="002739D3">
            <w:pPr>
              <w:pStyle w:val="NoSpacing"/>
              <w:spacing w:line="256" w:lineRule="auto"/>
              <w:jc w:val="center"/>
              <w:rPr>
                <w:b/>
                <w:lang w:val="en-GB"/>
              </w:rPr>
            </w:pPr>
            <w:r w:rsidRPr="002D773A">
              <w:rPr>
                <w:b/>
                <w:lang w:val="en-GB"/>
              </w:rPr>
              <w:t>Interval orar</w:t>
            </w:r>
          </w:p>
        </w:tc>
      </w:tr>
      <w:tr w:rsidR="002B43BC" w:rsidRPr="002D773A" w14:paraId="5E24ADE3"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034A6785"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1.</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58720D8A" w14:textId="77777777" w:rsidR="002B43BC" w:rsidRPr="002D773A" w:rsidRDefault="002B43BC" w:rsidP="002739D3">
            <w:pPr>
              <w:pStyle w:val="NoSpacing"/>
              <w:spacing w:line="256" w:lineRule="auto"/>
              <w:rPr>
                <w:b/>
                <w:sz w:val="20"/>
                <w:szCs w:val="20"/>
                <w:lang w:val="en-GB"/>
              </w:rPr>
            </w:pPr>
            <w:r w:rsidRPr="002D773A">
              <w:rPr>
                <w:b/>
                <w:sz w:val="20"/>
                <w:szCs w:val="20"/>
                <w:lang w:val="en-GB"/>
              </w:rPr>
              <w:t xml:space="preserve">Publicarea anunțului </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2A7E5821" w14:textId="18CA7A37" w:rsidR="002B43BC" w:rsidRPr="002D773A" w:rsidRDefault="00250C5D" w:rsidP="002739D3">
            <w:pPr>
              <w:pStyle w:val="NoSpacing"/>
              <w:spacing w:line="256" w:lineRule="auto"/>
              <w:jc w:val="center"/>
              <w:rPr>
                <w:b/>
                <w:sz w:val="20"/>
                <w:szCs w:val="20"/>
                <w:lang w:val="en-GB"/>
              </w:rPr>
            </w:pPr>
            <w:r>
              <w:rPr>
                <w:b/>
                <w:sz w:val="20"/>
                <w:szCs w:val="20"/>
                <w:lang w:val="en-GB"/>
              </w:rPr>
              <w:t>15</w:t>
            </w:r>
            <w:r w:rsidR="002B43BC" w:rsidRPr="002D773A">
              <w:rPr>
                <w:b/>
                <w:sz w:val="20"/>
                <w:szCs w:val="20"/>
                <w:lang w:val="en-GB"/>
              </w:rPr>
              <w:t>.09.2025</w:t>
            </w:r>
          </w:p>
        </w:tc>
        <w:tc>
          <w:tcPr>
            <w:tcW w:w="1417" w:type="dxa"/>
            <w:tcBorders>
              <w:top w:val="single" w:sz="8" w:space="0" w:color="000000"/>
              <w:left w:val="single" w:sz="4" w:space="0" w:color="auto"/>
              <w:bottom w:val="single" w:sz="8" w:space="0" w:color="000000"/>
              <w:right w:val="single" w:sz="8" w:space="0" w:color="000000"/>
            </w:tcBorders>
            <w:hideMark/>
          </w:tcPr>
          <w:p w14:paraId="4C07B12B" w14:textId="77777777" w:rsidR="002B43BC" w:rsidRPr="002D773A" w:rsidRDefault="002B43BC" w:rsidP="002739D3">
            <w:pPr>
              <w:pStyle w:val="NoSpacing"/>
              <w:spacing w:line="256" w:lineRule="auto"/>
              <w:jc w:val="center"/>
              <w:rPr>
                <w:b/>
                <w:sz w:val="20"/>
                <w:szCs w:val="20"/>
                <w:vertAlign w:val="superscript"/>
                <w:lang w:val="en-GB"/>
              </w:rPr>
            </w:pPr>
            <w:r w:rsidRPr="002D773A">
              <w:rPr>
                <w:b/>
                <w:sz w:val="20"/>
                <w:szCs w:val="20"/>
                <w:lang w:val="en-GB"/>
              </w:rPr>
              <w:t>8</w:t>
            </w:r>
            <w:r w:rsidRPr="002D773A">
              <w:rPr>
                <w:b/>
                <w:sz w:val="20"/>
                <w:szCs w:val="20"/>
                <w:vertAlign w:val="superscript"/>
                <w:lang w:val="en-GB"/>
              </w:rPr>
              <w:t>00</w:t>
            </w:r>
            <w:r w:rsidRPr="002D773A">
              <w:rPr>
                <w:b/>
                <w:sz w:val="20"/>
                <w:szCs w:val="20"/>
                <w:lang w:val="en-GB"/>
              </w:rPr>
              <w:t xml:space="preserve"> – 14</w:t>
            </w:r>
            <w:r w:rsidRPr="002D773A">
              <w:rPr>
                <w:b/>
                <w:sz w:val="20"/>
                <w:szCs w:val="20"/>
                <w:vertAlign w:val="superscript"/>
                <w:lang w:val="en-GB"/>
              </w:rPr>
              <w:t>00</w:t>
            </w:r>
          </w:p>
        </w:tc>
      </w:tr>
      <w:tr w:rsidR="002B43BC" w:rsidRPr="002D773A" w14:paraId="5DA6817D"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402FD38D"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2.</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05D3AC41" w14:textId="77777777" w:rsidR="002B43BC" w:rsidRPr="002D773A" w:rsidRDefault="002B43BC" w:rsidP="002739D3">
            <w:pPr>
              <w:pStyle w:val="NoSpacing"/>
              <w:spacing w:line="256" w:lineRule="auto"/>
              <w:rPr>
                <w:b/>
                <w:sz w:val="20"/>
                <w:szCs w:val="20"/>
                <w:lang w:val="en-GB"/>
              </w:rPr>
            </w:pPr>
            <w:r w:rsidRPr="002D773A">
              <w:rPr>
                <w:b/>
                <w:sz w:val="20"/>
                <w:szCs w:val="20"/>
                <w:lang w:val="en-GB"/>
              </w:rPr>
              <w:t>Depunerea dosarelor de înscriere</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2483FFE6" w14:textId="6169F113" w:rsidR="002B43BC" w:rsidRPr="002D773A" w:rsidRDefault="00250C5D" w:rsidP="002739D3">
            <w:pPr>
              <w:pStyle w:val="NoSpacing"/>
              <w:spacing w:line="256" w:lineRule="auto"/>
              <w:jc w:val="center"/>
              <w:rPr>
                <w:b/>
                <w:sz w:val="20"/>
                <w:szCs w:val="20"/>
                <w:lang w:val="en-GB"/>
              </w:rPr>
            </w:pPr>
            <w:r>
              <w:rPr>
                <w:b/>
                <w:sz w:val="20"/>
                <w:szCs w:val="20"/>
                <w:lang w:val="en-GB"/>
              </w:rPr>
              <w:t>1</w:t>
            </w:r>
            <w:r w:rsidR="00165943">
              <w:rPr>
                <w:b/>
                <w:sz w:val="20"/>
                <w:szCs w:val="20"/>
                <w:lang w:val="en-GB"/>
              </w:rPr>
              <w:t>6.09.2025-29</w:t>
            </w:r>
            <w:r w:rsidR="002B43BC" w:rsidRPr="002D773A">
              <w:rPr>
                <w:b/>
                <w:sz w:val="20"/>
                <w:szCs w:val="20"/>
                <w:lang w:val="en-GB"/>
              </w:rPr>
              <w:t>.09.2025</w:t>
            </w:r>
          </w:p>
        </w:tc>
        <w:tc>
          <w:tcPr>
            <w:tcW w:w="1417" w:type="dxa"/>
            <w:tcBorders>
              <w:top w:val="single" w:sz="8" w:space="0" w:color="000000"/>
              <w:left w:val="single" w:sz="4" w:space="0" w:color="auto"/>
              <w:bottom w:val="single" w:sz="8" w:space="0" w:color="000000"/>
              <w:right w:val="single" w:sz="8" w:space="0" w:color="000000"/>
            </w:tcBorders>
            <w:hideMark/>
          </w:tcPr>
          <w:p w14:paraId="76FCDC90" w14:textId="77777777" w:rsidR="002B43BC" w:rsidRPr="002D773A" w:rsidRDefault="002B43BC" w:rsidP="002739D3">
            <w:pPr>
              <w:pStyle w:val="NoSpacing"/>
              <w:spacing w:line="256" w:lineRule="auto"/>
              <w:jc w:val="center"/>
              <w:rPr>
                <w:b/>
                <w:sz w:val="20"/>
                <w:szCs w:val="20"/>
                <w:lang w:val="en-GB"/>
              </w:rPr>
            </w:pPr>
            <w:r w:rsidRPr="002D773A">
              <w:rPr>
                <w:b/>
                <w:sz w:val="20"/>
                <w:szCs w:val="20"/>
                <w:lang w:val="en-GB"/>
              </w:rPr>
              <w:t>10</w:t>
            </w:r>
            <w:r w:rsidRPr="002D773A">
              <w:rPr>
                <w:b/>
                <w:sz w:val="20"/>
                <w:szCs w:val="20"/>
                <w:vertAlign w:val="superscript"/>
                <w:lang w:val="en-GB"/>
              </w:rPr>
              <w:t>00</w:t>
            </w:r>
            <w:r w:rsidRPr="002D773A">
              <w:rPr>
                <w:b/>
                <w:sz w:val="20"/>
                <w:szCs w:val="20"/>
                <w:lang w:val="en-GB"/>
              </w:rPr>
              <w:t xml:space="preserve"> – 14</w:t>
            </w:r>
            <w:r w:rsidRPr="002D773A">
              <w:rPr>
                <w:b/>
                <w:sz w:val="20"/>
                <w:szCs w:val="20"/>
                <w:vertAlign w:val="superscript"/>
                <w:lang w:val="en-GB"/>
              </w:rPr>
              <w:t>00</w:t>
            </w:r>
          </w:p>
        </w:tc>
      </w:tr>
      <w:tr w:rsidR="002B43BC" w:rsidRPr="002D773A" w14:paraId="61CB44FD"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57C277F1"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3.</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5A804917" w14:textId="77777777" w:rsidR="002B43BC" w:rsidRPr="002D773A" w:rsidRDefault="002B43BC" w:rsidP="002739D3">
            <w:pPr>
              <w:pStyle w:val="NoSpacing"/>
              <w:spacing w:line="256" w:lineRule="auto"/>
              <w:rPr>
                <w:b/>
                <w:sz w:val="20"/>
                <w:szCs w:val="20"/>
                <w:lang w:val="en-GB"/>
              </w:rPr>
            </w:pPr>
            <w:r w:rsidRPr="002D773A">
              <w:rPr>
                <w:b/>
                <w:sz w:val="20"/>
                <w:szCs w:val="20"/>
                <w:lang w:val="en-GB"/>
              </w:rPr>
              <w:t>Selectarea dosarelor și afișarea rezultatelor</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0680F0D1" w14:textId="4E64A433" w:rsidR="002B43BC" w:rsidRPr="002D773A" w:rsidRDefault="00165943" w:rsidP="002739D3">
            <w:pPr>
              <w:pStyle w:val="NoSpacing"/>
              <w:spacing w:line="256" w:lineRule="auto"/>
              <w:jc w:val="center"/>
              <w:rPr>
                <w:b/>
                <w:sz w:val="20"/>
                <w:szCs w:val="20"/>
                <w:lang w:val="en-GB"/>
              </w:rPr>
            </w:pPr>
            <w:r>
              <w:rPr>
                <w:b/>
                <w:sz w:val="20"/>
                <w:szCs w:val="20"/>
                <w:lang w:val="en-GB"/>
              </w:rPr>
              <w:t>30</w:t>
            </w:r>
            <w:r w:rsidR="002B43BC" w:rsidRPr="002D773A">
              <w:rPr>
                <w:b/>
                <w:sz w:val="20"/>
                <w:szCs w:val="20"/>
                <w:lang w:val="en-GB"/>
              </w:rPr>
              <w:t>.09.2025</w:t>
            </w:r>
          </w:p>
        </w:tc>
        <w:tc>
          <w:tcPr>
            <w:tcW w:w="1417" w:type="dxa"/>
            <w:tcBorders>
              <w:top w:val="single" w:sz="8" w:space="0" w:color="000000"/>
              <w:left w:val="single" w:sz="4" w:space="0" w:color="auto"/>
              <w:bottom w:val="single" w:sz="8" w:space="0" w:color="000000"/>
              <w:right w:val="single" w:sz="8" w:space="0" w:color="000000"/>
            </w:tcBorders>
            <w:hideMark/>
          </w:tcPr>
          <w:p w14:paraId="1BA34643" w14:textId="77777777" w:rsidR="002B43BC" w:rsidRPr="002D773A" w:rsidRDefault="002B43BC" w:rsidP="002739D3">
            <w:pPr>
              <w:pStyle w:val="NoSpacing"/>
              <w:spacing w:line="256" w:lineRule="auto"/>
              <w:jc w:val="center"/>
              <w:rPr>
                <w:b/>
                <w:sz w:val="20"/>
                <w:szCs w:val="20"/>
                <w:lang w:val="en-GB"/>
              </w:rPr>
            </w:pPr>
            <w:r w:rsidRPr="002D773A">
              <w:rPr>
                <w:b/>
                <w:sz w:val="20"/>
                <w:szCs w:val="20"/>
                <w:lang w:val="en-GB"/>
              </w:rPr>
              <w:t>10</w:t>
            </w:r>
            <w:r w:rsidRPr="002D773A">
              <w:rPr>
                <w:b/>
                <w:sz w:val="20"/>
                <w:szCs w:val="20"/>
                <w:vertAlign w:val="superscript"/>
                <w:lang w:val="en-GB"/>
              </w:rPr>
              <w:t>00</w:t>
            </w:r>
            <w:r w:rsidRPr="002D773A">
              <w:rPr>
                <w:b/>
                <w:sz w:val="20"/>
                <w:szCs w:val="20"/>
                <w:lang w:val="en-GB"/>
              </w:rPr>
              <w:t xml:space="preserve"> – 12</w:t>
            </w:r>
            <w:r w:rsidRPr="002D773A">
              <w:rPr>
                <w:b/>
                <w:sz w:val="20"/>
                <w:szCs w:val="20"/>
                <w:vertAlign w:val="superscript"/>
                <w:lang w:val="en-GB"/>
              </w:rPr>
              <w:t>00</w:t>
            </w:r>
          </w:p>
        </w:tc>
      </w:tr>
      <w:tr w:rsidR="002B43BC" w:rsidRPr="002D773A" w14:paraId="79E6D20E"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4E229725"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4.</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200D3C3D" w14:textId="77777777" w:rsidR="002B43BC" w:rsidRPr="002D773A" w:rsidRDefault="002B43BC" w:rsidP="002739D3">
            <w:pPr>
              <w:pStyle w:val="NoSpacing"/>
              <w:spacing w:line="256" w:lineRule="auto"/>
              <w:rPr>
                <w:b/>
                <w:sz w:val="20"/>
                <w:szCs w:val="20"/>
                <w:lang w:val="en-GB"/>
              </w:rPr>
            </w:pPr>
            <w:r w:rsidRPr="002D773A">
              <w:rPr>
                <w:b/>
                <w:sz w:val="20"/>
                <w:szCs w:val="20"/>
                <w:lang w:val="en-GB"/>
              </w:rPr>
              <w:t>Depunerea contestaţiilor  cu privire la rezultatele probei de selectare a dosarelor;</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36CCA2D0" w14:textId="792A2480" w:rsidR="002B43BC" w:rsidRPr="002D773A" w:rsidRDefault="00165943" w:rsidP="002739D3">
            <w:pPr>
              <w:pStyle w:val="NoSpacing"/>
              <w:spacing w:line="256" w:lineRule="auto"/>
              <w:jc w:val="center"/>
              <w:rPr>
                <w:b/>
                <w:sz w:val="20"/>
                <w:szCs w:val="20"/>
                <w:lang w:val="en-GB"/>
              </w:rPr>
            </w:pPr>
            <w:r>
              <w:rPr>
                <w:b/>
                <w:sz w:val="20"/>
                <w:szCs w:val="20"/>
                <w:lang w:val="en-GB"/>
              </w:rPr>
              <w:t>01.10</w:t>
            </w:r>
            <w:r w:rsidR="002B43BC" w:rsidRPr="002D773A">
              <w:rPr>
                <w:b/>
                <w:sz w:val="20"/>
                <w:szCs w:val="20"/>
                <w:lang w:val="en-GB"/>
              </w:rPr>
              <w:t>.2025</w:t>
            </w:r>
          </w:p>
        </w:tc>
        <w:tc>
          <w:tcPr>
            <w:tcW w:w="1417" w:type="dxa"/>
            <w:tcBorders>
              <w:top w:val="single" w:sz="8" w:space="0" w:color="000000"/>
              <w:left w:val="single" w:sz="4" w:space="0" w:color="auto"/>
              <w:bottom w:val="single" w:sz="8" w:space="0" w:color="000000"/>
              <w:right w:val="single" w:sz="8" w:space="0" w:color="000000"/>
            </w:tcBorders>
            <w:hideMark/>
          </w:tcPr>
          <w:p w14:paraId="638ED74F" w14:textId="77777777" w:rsidR="002B43BC" w:rsidRPr="002D773A" w:rsidRDefault="002B43BC" w:rsidP="002739D3">
            <w:pPr>
              <w:pStyle w:val="NoSpacing"/>
              <w:spacing w:line="256" w:lineRule="auto"/>
              <w:jc w:val="center"/>
              <w:rPr>
                <w:b/>
                <w:sz w:val="20"/>
                <w:szCs w:val="20"/>
                <w:lang w:val="en-GB"/>
              </w:rPr>
            </w:pPr>
            <w:r w:rsidRPr="002D773A">
              <w:rPr>
                <w:b/>
                <w:sz w:val="20"/>
                <w:szCs w:val="20"/>
                <w:lang w:val="en-GB"/>
              </w:rPr>
              <w:t>13</w:t>
            </w:r>
            <w:r w:rsidRPr="002D773A">
              <w:rPr>
                <w:b/>
                <w:sz w:val="20"/>
                <w:szCs w:val="20"/>
                <w:vertAlign w:val="superscript"/>
                <w:lang w:val="en-GB"/>
              </w:rPr>
              <w:t>00</w:t>
            </w:r>
            <w:r w:rsidRPr="002D773A">
              <w:rPr>
                <w:b/>
                <w:sz w:val="20"/>
                <w:szCs w:val="20"/>
                <w:lang w:val="en-GB"/>
              </w:rPr>
              <w:t xml:space="preserve"> - 14</w:t>
            </w:r>
            <w:r w:rsidRPr="002D773A">
              <w:rPr>
                <w:b/>
                <w:sz w:val="20"/>
                <w:szCs w:val="20"/>
                <w:vertAlign w:val="superscript"/>
                <w:lang w:val="en-GB"/>
              </w:rPr>
              <w:t>00</w:t>
            </w:r>
          </w:p>
        </w:tc>
      </w:tr>
      <w:tr w:rsidR="002B43BC" w:rsidRPr="002D773A" w14:paraId="3558C8D4" w14:textId="77777777" w:rsidTr="005F525C">
        <w:trPr>
          <w:trHeight w:val="441"/>
        </w:trPr>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2715538E"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5.</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78333AC9" w14:textId="77777777" w:rsidR="002B43BC" w:rsidRPr="002D773A" w:rsidRDefault="002B43BC" w:rsidP="002739D3">
            <w:pPr>
              <w:pStyle w:val="NoSpacing"/>
              <w:spacing w:line="256" w:lineRule="auto"/>
              <w:rPr>
                <w:b/>
                <w:sz w:val="20"/>
                <w:szCs w:val="20"/>
                <w:lang w:val="en-GB"/>
              </w:rPr>
            </w:pPr>
            <w:r w:rsidRPr="002D773A">
              <w:rPr>
                <w:b/>
                <w:sz w:val="20"/>
                <w:szCs w:val="20"/>
                <w:lang w:val="en-GB"/>
              </w:rPr>
              <w:t>Afișarea rezultatelor după contestații</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606326CE" w14:textId="2D45DF22" w:rsidR="002B43BC" w:rsidRPr="002D773A" w:rsidRDefault="00165943" w:rsidP="00165943">
            <w:pPr>
              <w:pStyle w:val="NoSpacing"/>
              <w:spacing w:line="256" w:lineRule="auto"/>
              <w:jc w:val="center"/>
              <w:rPr>
                <w:b/>
                <w:sz w:val="20"/>
                <w:szCs w:val="20"/>
                <w:lang w:val="en-GB"/>
              </w:rPr>
            </w:pPr>
            <w:r>
              <w:rPr>
                <w:b/>
                <w:sz w:val="20"/>
                <w:szCs w:val="20"/>
                <w:lang w:val="en-GB"/>
              </w:rPr>
              <w:t>02</w:t>
            </w:r>
            <w:r w:rsidR="002B43BC" w:rsidRPr="002D773A">
              <w:rPr>
                <w:b/>
                <w:sz w:val="20"/>
                <w:szCs w:val="20"/>
                <w:lang w:val="en-GB"/>
              </w:rPr>
              <w:t>.</w:t>
            </w:r>
            <w:r>
              <w:rPr>
                <w:b/>
                <w:sz w:val="20"/>
                <w:szCs w:val="20"/>
                <w:lang w:val="en-GB"/>
              </w:rPr>
              <w:t>1</w:t>
            </w:r>
            <w:r w:rsidR="002B43BC" w:rsidRPr="002D773A">
              <w:rPr>
                <w:b/>
                <w:sz w:val="20"/>
                <w:szCs w:val="20"/>
                <w:lang w:val="en-GB"/>
              </w:rPr>
              <w:t>0.2025</w:t>
            </w:r>
          </w:p>
        </w:tc>
        <w:tc>
          <w:tcPr>
            <w:tcW w:w="1417" w:type="dxa"/>
            <w:tcBorders>
              <w:top w:val="single" w:sz="8" w:space="0" w:color="000000"/>
              <w:left w:val="single" w:sz="4" w:space="0" w:color="auto"/>
              <w:bottom w:val="single" w:sz="8" w:space="0" w:color="000000"/>
              <w:right w:val="single" w:sz="8" w:space="0" w:color="000000"/>
            </w:tcBorders>
            <w:hideMark/>
          </w:tcPr>
          <w:p w14:paraId="56D49B5B" w14:textId="77777777" w:rsidR="002B43BC" w:rsidRPr="002D773A" w:rsidRDefault="002B43BC" w:rsidP="002739D3">
            <w:pPr>
              <w:pStyle w:val="NoSpacing"/>
              <w:spacing w:line="256" w:lineRule="auto"/>
              <w:jc w:val="center"/>
              <w:rPr>
                <w:b/>
                <w:sz w:val="20"/>
                <w:szCs w:val="20"/>
                <w:vertAlign w:val="superscript"/>
                <w:lang w:val="en-GB"/>
              </w:rPr>
            </w:pPr>
            <w:r w:rsidRPr="002D773A">
              <w:rPr>
                <w:b/>
                <w:sz w:val="20"/>
                <w:szCs w:val="20"/>
                <w:lang w:val="en-GB"/>
              </w:rPr>
              <w:t>12</w:t>
            </w:r>
            <w:r w:rsidRPr="002D773A">
              <w:rPr>
                <w:b/>
                <w:sz w:val="20"/>
                <w:szCs w:val="20"/>
                <w:vertAlign w:val="superscript"/>
                <w:lang w:val="en-GB"/>
              </w:rPr>
              <w:t>00</w:t>
            </w:r>
          </w:p>
        </w:tc>
      </w:tr>
      <w:tr w:rsidR="002B43BC" w:rsidRPr="002D773A" w14:paraId="5A40E9C5" w14:textId="77777777" w:rsidTr="005F525C">
        <w:trPr>
          <w:trHeight w:val="332"/>
        </w:trPr>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2A1D2D88"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6.</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3C687CF1" w14:textId="77777777" w:rsidR="002B43BC" w:rsidRPr="002D773A" w:rsidRDefault="002B43BC" w:rsidP="002739D3">
            <w:pPr>
              <w:pStyle w:val="NoSpacing"/>
              <w:spacing w:line="256" w:lineRule="auto"/>
              <w:rPr>
                <w:b/>
                <w:sz w:val="20"/>
                <w:szCs w:val="20"/>
                <w:lang w:val="en-GB"/>
              </w:rPr>
            </w:pPr>
            <w:r w:rsidRPr="002D773A">
              <w:rPr>
                <w:b/>
                <w:sz w:val="20"/>
                <w:szCs w:val="20"/>
                <w:lang w:val="en-GB"/>
              </w:rPr>
              <w:t>PROBA SCRISĂ</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0F8E0EC8" w14:textId="3CA2FC1E" w:rsidR="002B43BC" w:rsidRPr="002D773A" w:rsidRDefault="002D6CE7" w:rsidP="00165943">
            <w:pPr>
              <w:pStyle w:val="NoSpacing"/>
              <w:spacing w:line="256" w:lineRule="auto"/>
              <w:jc w:val="center"/>
              <w:rPr>
                <w:b/>
                <w:sz w:val="20"/>
                <w:szCs w:val="20"/>
                <w:lang w:val="en-GB"/>
              </w:rPr>
            </w:pPr>
            <w:r>
              <w:rPr>
                <w:b/>
                <w:sz w:val="20"/>
                <w:szCs w:val="20"/>
                <w:lang w:val="en-GB"/>
              </w:rPr>
              <w:t>06</w:t>
            </w:r>
            <w:r w:rsidR="002B43BC" w:rsidRPr="002D773A">
              <w:rPr>
                <w:b/>
                <w:sz w:val="20"/>
                <w:szCs w:val="20"/>
                <w:lang w:val="en-GB"/>
              </w:rPr>
              <w:t>.1</w:t>
            </w:r>
            <w:r w:rsidR="00165943">
              <w:rPr>
                <w:b/>
                <w:sz w:val="20"/>
                <w:szCs w:val="20"/>
                <w:lang w:val="en-GB"/>
              </w:rPr>
              <w:t>0.</w:t>
            </w:r>
            <w:r w:rsidR="002B43BC" w:rsidRPr="002D773A">
              <w:rPr>
                <w:b/>
                <w:sz w:val="20"/>
                <w:szCs w:val="20"/>
                <w:lang w:val="en-GB"/>
              </w:rPr>
              <w:t>2025</w:t>
            </w:r>
          </w:p>
        </w:tc>
        <w:tc>
          <w:tcPr>
            <w:tcW w:w="1417" w:type="dxa"/>
            <w:tcBorders>
              <w:top w:val="single" w:sz="8" w:space="0" w:color="000000"/>
              <w:left w:val="single" w:sz="4" w:space="0" w:color="auto"/>
              <w:bottom w:val="single" w:sz="8" w:space="0" w:color="000000"/>
              <w:right w:val="single" w:sz="8" w:space="0" w:color="000000"/>
            </w:tcBorders>
            <w:hideMark/>
          </w:tcPr>
          <w:p w14:paraId="57D9D157" w14:textId="6E6BB970" w:rsidR="002B43BC" w:rsidRPr="002D773A" w:rsidRDefault="002B43BC" w:rsidP="002739D3">
            <w:pPr>
              <w:pStyle w:val="NoSpacing"/>
              <w:spacing w:line="256" w:lineRule="auto"/>
              <w:jc w:val="center"/>
              <w:rPr>
                <w:b/>
                <w:sz w:val="20"/>
                <w:szCs w:val="20"/>
                <w:lang w:val="en-GB"/>
              </w:rPr>
            </w:pPr>
            <w:r w:rsidRPr="002D773A">
              <w:rPr>
                <w:b/>
                <w:sz w:val="20"/>
                <w:szCs w:val="20"/>
                <w:lang w:val="en-GB"/>
              </w:rPr>
              <w:t>9</w:t>
            </w:r>
            <w:r w:rsidRPr="002D773A">
              <w:rPr>
                <w:b/>
                <w:sz w:val="20"/>
                <w:szCs w:val="20"/>
                <w:vertAlign w:val="superscript"/>
                <w:lang w:val="en-GB"/>
              </w:rPr>
              <w:t>00</w:t>
            </w:r>
            <w:r w:rsidR="00165943">
              <w:rPr>
                <w:b/>
                <w:sz w:val="20"/>
                <w:szCs w:val="20"/>
                <w:lang w:val="en-GB"/>
              </w:rPr>
              <w:t xml:space="preserve"> – 10</w:t>
            </w:r>
            <w:r w:rsidRPr="002D773A">
              <w:rPr>
                <w:b/>
                <w:sz w:val="20"/>
                <w:szCs w:val="20"/>
                <w:vertAlign w:val="superscript"/>
                <w:lang w:val="en-GB"/>
              </w:rPr>
              <w:t>00</w:t>
            </w:r>
          </w:p>
        </w:tc>
      </w:tr>
      <w:tr w:rsidR="002B43BC" w:rsidRPr="002D773A" w14:paraId="5746C4C4"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07550B61"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7.</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64A22F6D" w14:textId="77777777" w:rsidR="002B43BC" w:rsidRPr="002D773A" w:rsidRDefault="002B43BC" w:rsidP="002739D3">
            <w:pPr>
              <w:pStyle w:val="NoSpacing"/>
              <w:spacing w:line="256" w:lineRule="auto"/>
              <w:rPr>
                <w:b/>
                <w:sz w:val="20"/>
                <w:szCs w:val="20"/>
                <w:lang w:val="en-GB"/>
              </w:rPr>
            </w:pPr>
            <w:r w:rsidRPr="002D773A">
              <w:rPr>
                <w:b/>
                <w:sz w:val="20"/>
                <w:szCs w:val="20"/>
                <w:lang w:val="en-GB"/>
              </w:rPr>
              <w:t>Corectarea lucrărilor</w:t>
            </w:r>
          </w:p>
          <w:p w14:paraId="3D02425D" w14:textId="77777777" w:rsidR="002B43BC" w:rsidRPr="002D773A" w:rsidRDefault="002B43BC" w:rsidP="002739D3">
            <w:pPr>
              <w:pStyle w:val="NoSpacing"/>
              <w:spacing w:line="256" w:lineRule="auto"/>
              <w:rPr>
                <w:b/>
                <w:sz w:val="20"/>
                <w:szCs w:val="20"/>
                <w:lang w:val="en-GB"/>
              </w:rPr>
            </w:pPr>
            <w:r w:rsidRPr="002D773A">
              <w:rPr>
                <w:b/>
                <w:sz w:val="20"/>
                <w:szCs w:val="20"/>
                <w:lang w:val="en-GB"/>
              </w:rPr>
              <w:t>şi afişarea rezultatelor la proba scrisă</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1AB8B47E" w14:textId="5093A56B" w:rsidR="002B43BC" w:rsidRPr="002D773A" w:rsidRDefault="00165943" w:rsidP="002B43BC">
            <w:pPr>
              <w:jc w:val="center"/>
              <w:rPr>
                <w:b/>
              </w:rPr>
            </w:pPr>
            <w:r>
              <w:rPr>
                <w:b/>
                <w:sz w:val="20"/>
                <w:szCs w:val="20"/>
                <w:lang w:val="en-GB"/>
              </w:rPr>
              <w:t>06</w:t>
            </w:r>
            <w:r w:rsidR="002B43BC" w:rsidRPr="002D773A">
              <w:rPr>
                <w:b/>
                <w:sz w:val="20"/>
                <w:szCs w:val="20"/>
                <w:lang w:val="en-GB"/>
              </w:rPr>
              <w:t>.10.2025</w:t>
            </w:r>
          </w:p>
        </w:tc>
        <w:tc>
          <w:tcPr>
            <w:tcW w:w="1417" w:type="dxa"/>
            <w:tcBorders>
              <w:top w:val="single" w:sz="8" w:space="0" w:color="000000"/>
              <w:left w:val="single" w:sz="4" w:space="0" w:color="auto"/>
              <w:bottom w:val="single" w:sz="8" w:space="0" w:color="000000"/>
              <w:right w:val="single" w:sz="8" w:space="0" w:color="000000"/>
            </w:tcBorders>
            <w:hideMark/>
          </w:tcPr>
          <w:p w14:paraId="3AF0FCEC" w14:textId="77777777" w:rsidR="002B43BC" w:rsidRPr="002D773A" w:rsidRDefault="002B43BC" w:rsidP="002739D3">
            <w:pPr>
              <w:pStyle w:val="NoSpacing"/>
              <w:spacing w:line="256" w:lineRule="auto"/>
              <w:jc w:val="center"/>
              <w:rPr>
                <w:b/>
                <w:sz w:val="20"/>
                <w:szCs w:val="20"/>
                <w:lang w:val="en-GB"/>
              </w:rPr>
            </w:pPr>
            <w:r w:rsidRPr="002D773A">
              <w:rPr>
                <w:b/>
                <w:sz w:val="20"/>
                <w:szCs w:val="20"/>
                <w:lang w:val="en-GB"/>
              </w:rPr>
              <w:t>Până la ora</w:t>
            </w:r>
          </w:p>
          <w:p w14:paraId="4A23B796" w14:textId="1052A015" w:rsidR="002B43BC" w:rsidRPr="002D773A" w:rsidRDefault="002B43BC" w:rsidP="002739D3">
            <w:pPr>
              <w:pStyle w:val="NoSpacing"/>
              <w:spacing w:line="256" w:lineRule="auto"/>
              <w:jc w:val="center"/>
              <w:rPr>
                <w:b/>
                <w:sz w:val="20"/>
                <w:szCs w:val="20"/>
                <w:lang w:val="en-GB"/>
              </w:rPr>
            </w:pPr>
            <w:r w:rsidRPr="002D773A">
              <w:rPr>
                <w:b/>
                <w:sz w:val="20"/>
                <w:szCs w:val="20"/>
                <w:lang w:val="en-GB"/>
              </w:rPr>
              <w:t>13</w:t>
            </w:r>
            <w:r w:rsidRPr="002D773A">
              <w:rPr>
                <w:b/>
                <w:sz w:val="20"/>
                <w:szCs w:val="20"/>
                <w:vertAlign w:val="superscript"/>
                <w:lang w:val="en-GB"/>
              </w:rPr>
              <w:t>00</w:t>
            </w:r>
          </w:p>
        </w:tc>
      </w:tr>
      <w:tr w:rsidR="002B43BC" w:rsidRPr="002D773A" w14:paraId="4A9F78E3"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50F773C9"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8.</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4021C507" w14:textId="77777777" w:rsidR="002B43BC" w:rsidRPr="002D773A" w:rsidRDefault="002B43BC" w:rsidP="002739D3">
            <w:pPr>
              <w:pStyle w:val="NoSpacing"/>
              <w:spacing w:line="256" w:lineRule="auto"/>
              <w:rPr>
                <w:b/>
                <w:sz w:val="20"/>
                <w:szCs w:val="20"/>
                <w:lang w:val="en-GB"/>
              </w:rPr>
            </w:pPr>
            <w:r w:rsidRPr="002D773A">
              <w:rPr>
                <w:b/>
                <w:sz w:val="20"/>
                <w:szCs w:val="20"/>
                <w:lang w:val="en-GB"/>
              </w:rPr>
              <w:t>Depunerea contestaţiilor la proba scrisă</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6A9083AB" w14:textId="733B1F5D" w:rsidR="002B43BC" w:rsidRPr="002D773A" w:rsidRDefault="00165943" w:rsidP="00287FA1">
            <w:pPr>
              <w:jc w:val="center"/>
              <w:rPr>
                <w:b/>
              </w:rPr>
            </w:pPr>
            <w:r>
              <w:rPr>
                <w:b/>
                <w:sz w:val="20"/>
                <w:szCs w:val="20"/>
                <w:lang w:val="en-GB"/>
              </w:rPr>
              <w:t>07</w:t>
            </w:r>
            <w:r w:rsidR="002B43BC" w:rsidRPr="002D773A">
              <w:rPr>
                <w:b/>
                <w:sz w:val="20"/>
                <w:szCs w:val="20"/>
                <w:lang w:val="en-GB"/>
              </w:rPr>
              <w:t>.</w:t>
            </w:r>
            <w:r w:rsidR="00287FA1" w:rsidRPr="002D773A">
              <w:rPr>
                <w:b/>
                <w:sz w:val="20"/>
                <w:szCs w:val="20"/>
                <w:lang w:val="en-GB"/>
              </w:rPr>
              <w:t>1</w:t>
            </w:r>
            <w:r w:rsidR="002B43BC" w:rsidRPr="002D773A">
              <w:rPr>
                <w:b/>
                <w:sz w:val="20"/>
                <w:szCs w:val="20"/>
                <w:lang w:val="en-GB"/>
              </w:rPr>
              <w:t>0.2025</w:t>
            </w:r>
          </w:p>
        </w:tc>
        <w:tc>
          <w:tcPr>
            <w:tcW w:w="1417" w:type="dxa"/>
            <w:tcBorders>
              <w:top w:val="single" w:sz="8" w:space="0" w:color="000000"/>
              <w:left w:val="single" w:sz="4" w:space="0" w:color="auto"/>
              <w:bottom w:val="single" w:sz="8" w:space="0" w:color="000000"/>
              <w:right w:val="single" w:sz="8" w:space="0" w:color="000000"/>
            </w:tcBorders>
            <w:hideMark/>
          </w:tcPr>
          <w:p w14:paraId="45182710" w14:textId="1B7A8C81" w:rsidR="002B43BC" w:rsidRPr="002D773A" w:rsidRDefault="00287FA1" w:rsidP="002739D3">
            <w:pPr>
              <w:pStyle w:val="NoSpacing"/>
              <w:spacing w:line="256" w:lineRule="auto"/>
              <w:jc w:val="center"/>
              <w:rPr>
                <w:b/>
                <w:sz w:val="20"/>
                <w:szCs w:val="20"/>
                <w:lang w:val="en-GB"/>
              </w:rPr>
            </w:pPr>
            <w:r w:rsidRPr="002D773A">
              <w:rPr>
                <w:b/>
                <w:sz w:val="20"/>
                <w:szCs w:val="20"/>
                <w:lang w:val="en-GB"/>
              </w:rPr>
              <w:t>8</w:t>
            </w:r>
            <w:r w:rsidR="002B43BC" w:rsidRPr="002D773A">
              <w:rPr>
                <w:b/>
                <w:sz w:val="20"/>
                <w:szCs w:val="20"/>
                <w:vertAlign w:val="superscript"/>
                <w:lang w:val="en-GB"/>
              </w:rPr>
              <w:t>00</w:t>
            </w:r>
            <w:r w:rsidRPr="002D773A">
              <w:rPr>
                <w:b/>
                <w:sz w:val="20"/>
                <w:szCs w:val="20"/>
                <w:lang w:val="en-GB"/>
              </w:rPr>
              <w:t xml:space="preserve"> – 9</w:t>
            </w:r>
            <w:r w:rsidR="002B43BC" w:rsidRPr="002D773A">
              <w:rPr>
                <w:b/>
                <w:sz w:val="20"/>
                <w:szCs w:val="20"/>
                <w:vertAlign w:val="superscript"/>
                <w:lang w:val="en-GB"/>
              </w:rPr>
              <w:t>00</w:t>
            </w:r>
          </w:p>
        </w:tc>
      </w:tr>
      <w:tr w:rsidR="002B43BC" w:rsidRPr="002D773A" w14:paraId="25ABFDD6"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62ED81C4"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9.</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4C982C38" w14:textId="77777777" w:rsidR="002B43BC" w:rsidRPr="002D773A" w:rsidRDefault="002B43BC" w:rsidP="002739D3">
            <w:pPr>
              <w:pStyle w:val="NoSpacing"/>
              <w:spacing w:line="256" w:lineRule="auto"/>
              <w:rPr>
                <w:b/>
                <w:sz w:val="20"/>
                <w:szCs w:val="20"/>
                <w:lang w:val="en-GB"/>
              </w:rPr>
            </w:pPr>
            <w:r w:rsidRPr="002D773A">
              <w:rPr>
                <w:b/>
                <w:sz w:val="20"/>
                <w:szCs w:val="20"/>
                <w:lang w:val="en-GB"/>
              </w:rPr>
              <w:t>Soluționarea contestaţiilor la proba scrisă şi afişarea rezultatelor</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04E54F64" w14:textId="344609E8" w:rsidR="002B43BC" w:rsidRPr="002D773A" w:rsidRDefault="00165943" w:rsidP="002739D3">
            <w:pPr>
              <w:jc w:val="center"/>
              <w:rPr>
                <w:b/>
              </w:rPr>
            </w:pPr>
            <w:r>
              <w:rPr>
                <w:b/>
                <w:sz w:val="20"/>
                <w:szCs w:val="20"/>
                <w:lang w:val="en-GB"/>
              </w:rPr>
              <w:t>07</w:t>
            </w:r>
            <w:r w:rsidR="00287FA1" w:rsidRPr="002D773A">
              <w:rPr>
                <w:b/>
                <w:sz w:val="20"/>
                <w:szCs w:val="20"/>
                <w:lang w:val="en-GB"/>
              </w:rPr>
              <w:t>.10</w:t>
            </w:r>
            <w:r w:rsidR="002B43BC" w:rsidRPr="002D773A">
              <w:rPr>
                <w:b/>
                <w:sz w:val="20"/>
                <w:szCs w:val="20"/>
                <w:lang w:val="en-GB"/>
              </w:rPr>
              <w:t>.2025</w:t>
            </w:r>
          </w:p>
        </w:tc>
        <w:tc>
          <w:tcPr>
            <w:tcW w:w="1417" w:type="dxa"/>
            <w:tcBorders>
              <w:top w:val="single" w:sz="8" w:space="0" w:color="000000"/>
              <w:left w:val="single" w:sz="4" w:space="0" w:color="auto"/>
              <w:bottom w:val="single" w:sz="8" w:space="0" w:color="000000"/>
              <w:right w:val="single" w:sz="8" w:space="0" w:color="000000"/>
            </w:tcBorders>
            <w:hideMark/>
          </w:tcPr>
          <w:p w14:paraId="6C236A25" w14:textId="48D2E609" w:rsidR="002B43BC" w:rsidRPr="002D773A" w:rsidRDefault="002B43BC" w:rsidP="002739D3">
            <w:pPr>
              <w:jc w:val="center"/>
              <w:rPr>
                <w:b/>
                <w:sz w:val="20"/>
                <w:szCs w:val="20"/>
                <w:lang w:val="en-GB"/>
              </w:rPr>
            </w:pPr>
            <w:r w:rsidRPr="002D773A">
              <w:rPr>
                <w:b/>
                <w:sz w:val="20"/>
                <w:szCs w:val="20"/>
                <w:lang w:val="en-GB"/>
              </w:rPr>
              <w:t>1</w:t>
            </w:r>
            <w:r w:rsidR="00165943">
              <w:rPr>
                <w:b/>
                <w:sz w:val="20"/>
                <w:szCs w:val="20"/>
                <w:lang w:val="en-GB"/>
              </w:rPr>
              <w:t>6</w:t>
            </w:r>
            <w:r w:rsidRPr="002D773A">
              <w:rPr>
                <w:b/>
                <w:sz w:val="20"/>
                <w:szCs w:val="20"/>
                <w:vertAlign w:val="superscript"/>
                <w:lang w:val="en-GB"/>
              </w:rPr>
              <w:t>00</w:t>
            </w:r>
          </w:p>
        </w:tc>
      </w:tr>
      <w:tr w:rsidR="002B43BC" w:rsidRPr="002D773A" w14:paraId="16897D60"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5235BFE6"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10.</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730FCD7E" w14:textId="77777777" w:rsidR="002B43BC" w:rsidRPr="002D773A" w:rsidRDefault="002B43BC" w:rsidP="002739D3">
            <w:pPr>
              <w:pStyle w:val="NoSpacing"/>
              <w:spacing w:line="256" w:lineRule="auto"/>
              <w:rPr>
                <w:b/>
                <w:sz w:val="20"/>
                <w:szCs w:val="20"/>
                <w:lang w:val="en-GB"/>
              </w:rPr>
            </w:pPr>
            <w:r w:rsidRPr="002D773A">
              <w:rPr>
                <w:b/>
                <w:sz w:val="20"/>
                <w:szCs w:val="20"/>
                <w:lang w:val="en-GB"/>
              </w:rPr>
              <w:t>PROBA PRACTICĂ</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404B4D0A" w14:textId="6935933F" w:rsidR="002B43BC" w:rsidRPr="002D773A" w:rsidRDefault="00165943" w:rsidP="002739D3">
            <w:pPr>
              <w:pStyle w:val="NoSpacing"/>
              <w:spacing w:line="256" w:lineRule="auto"/>
              <w:jc w:val="center"/>
              <w:rPr>
                <w:b/>
                <w:sz w:val="20"/>
                <w:szCs w:val="20"/>
                <w:lang w:val="en-GB"/>
              </w:rPr>
            </w:pPr>
            <w:r>
              <w:rPr>
                <w:b/>
                <w:sz w:val="20"/>
                <w:szCs w:val="20"/>
                <w:lang w:val="en-GB"/>
              </w:rPr>
              <w:t>08</w:t>
            </w:r>
            <w:r w:rsidR="00287FA1" w:rsidRPr="002D773A">
              <w:rPr>
                <w:b/>
                <w:sz w:val="20"/>
                <w:szCs w:val="20"/>
                <w:lang w:val="en-GB"/>
              </w:rPr>
              <w:t>.10.2025</w:t>
            </w:r>
          </w:p>
        </w:tc>
        <w:tc>
          <w:tcPr>
            <w:tcW w:w="1417" w:type="dxa"/>
            <w:tcBorders>
              <w:top w:val="single" w:sz="8" w:space="0" w:color="000000"/>
              <w:left w:val="single" w:sz="4" w:space="0" w:color="auto"/>
              <w:bottom w:val="single" w:sz="8" w:space="0" w:color="000000"/>
              <w:right w:val="single" w:sz="8" w:space="0" w:color="000000"/>
            </w:tcBorders>
            <w:hideMark/>
          </w:tcPr>
          <w:p w14:paraId="23D752A0" w14:textId="1877451D" w:rsidR="002B43BC" w:rsidRPr="002D773A" w:rsidRDefault="002B43BC" w:rsidP="002739D3">
            <w:pPr>
              <w:jc w:val="center"/>
              <w:rPr>
                <w:b/>
                <w:sz w:val="20"/>
                <w:szCs w:val="20"/>
                <w:lang w:val="en-GB"/>
              </w:rPr>
            </w:pPr>
            <w:r w:rsidRPr="002D773A">
              <w:rPr>
                <w:b/>
                <w:sz w:val="20"/>
                <w:szCs w:val="20"/>
                <w:lang w:val="en-GB"/>
              </w:rPr>
              <w:t>9</w:t>
            </w:r>
            <w:r w:rsidRPr="002D773A">
              <w:rPr>
                <w:b/>
                <w:sz w:val="20"/>
                <w:szCs w:val="20"/>
                <w:vertAlign w:val="superscript"/>
                <w:lang w:val="en-GB"/>
              </w:rPr>
              <w:t>00</w:t>
            </w:r>
            <w:r w:rsidRPr="002D773A">
              <w:rPr>
                <w:b/>
                <w:sz w:val="20"/>
                <w:szCs w:val="20"/>
                <w:lang w:val="en-GB"/>
              </w:rPr>
              <w:t xml:space="preserve"> – 1</w:t>
            </w:r>
            <w:r w:rsidR="00287FA1" w:rsidRPr="002D773A">
              <w:rPr>
                <w:b/>
                <w:sz w:val="20"/>
                <w:szCs w:val="20"/>
                <w:lang w:val="en-GB"/>
              </w:rPr>
              <w:t>0</w:t>
            </w:r>
            <w:r w:rsidRPr="002D773A">
              <w:rPr>
                <w:b/>
                <w:sz w:val="20"/>
                <w:szCs w:val="20"/>
                <w:vertAlign w:val="superscript"/>
                <w:lang w:val="en-GB"/>
              </w:rPr>
              <w:t>00</w:t>
            </w:r>
          </w:p>
        </w:tc>
      </w:tr>
      <w:tr w:rsidR="002B43BC" w:rsidRPr="002D773A" w14:paraId="59E5C651"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339B76A9"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lastRenderedPageBreak/>
              <w:t>11.</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6E24005E" w14:textId="77777777" w:rsidR="002B43BC" w:rsidRPr="002D773A" w:rsidRDefault="002B43BC" w:rsidP="002739D3">
            <w:pPr>
              <w:pStyle w:val="NoSpacing"/>
              <w:spacing w:line="256" w:lineRule="auto"/>
              <w:rPr>
                <w:b/>
                <w:sz w:val="20"/>
                <w:szCs w:val="20"/>
                <w:lang w:val="en-GB"/>
              </w:rPr>
            </w:pPr>
            <w:r w:rsidRPr="002D773A">
              <w:rPr>
                <w:b/>
                <w:sz w:val="20"/>
                <w:szCs w:val="20"/>
                <w:lang w:val="en-GB"/>
              </w:rPr>
              <w:t>Afişarea rezultatelor probei practice</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762F0138" w14:textId="25B9D2AE" w:rsidR="002B43BC" w:rsidRPr="002D773A" w:rsidRDefault="00287FA1" w:rsidP="00165943">
            <w:pPr>
              <w:jc w:val="center"/>
              <w:rPr>
                <w:b/>
              </w:rPr>
            </w:pPr>
            <w:r w:rsidRPr="002D773A">
              <w:rPr>
                <w:b/>
                <w:sz w:val="20"/>
                <w:szCs w:val="20"/>
                <w:lang w:val="en-GB"/>
              </w:rPr>
              <w:t>0</w:t>
            </w:r>
            <w:r w:rsidR="00165943">
              <w:rPr>
                <w:b/>
                <w:sz w:val="20"/>
                <w:szCs w:val="20"/>
                <w:lang w:val="en-GB"/>
              </w:rPr>
              <w:t>8</w:t>
            </w:r>
            <w:r w:rsidRPr="002D773A">
              <w:rPr>
                <w:b/>
                <w:sz w:val="20"/>
                <w:szCs w:val="20"/>
                <w:lang w:val="en-GB"/>
              </w:rPr>
              <w:t>.10.2025</w:t>
            </w:r>
          </w:p>
        </w:tc>
        <w:tc>
          <w:tcPr>
            <w:tcW w:w="1417" w:type="dxa"/>
            <w:tcBorders>
              <w:top w:val="single" w:sz="8" w:space="0" w:color="000000"/>
              <w:left w:val="single" w:sz="4" w:space="0" w:color="auto"/>
              <w:bottom w:val="single" w:sz="8" w:space="0" w:color="000000"/>
              <w:right w:val="single" w:sz="8" w:space="0" w:color="000000"/>
            </w:tcBorders>
            <w:hideMark/>
          </w:tcPr>
          <w:p w14:paraId="044EB0EA" w14:textId="69E62E46" w:rsidR="002B43BC" w:rsidRPr="002D773A" w:rsidRDefault="00287FA1" w:rsidP="002739D3">
            <w:pPr>
              <w:jc w:val="center"/>
              <w:rPr>
                <w:b/>
                <w:sz w:val="20"/>
                <w:szCs w:val="20"/>
                <w:lang w:val="en-GB"/>
              </w:rPr>
            </w:pPr>
            <w:r w:rsidRPr="002D773A">
              <w:rPr>
                <w:b/>
                <w:sz w:val="20"/>
                <w:szCs w:val="20"/>
                <w:lang w:val="en-GB"/>
              </w:rPr>
              <w:t>12</w:t>
            </w:r>
            <w:r w:rsidR="002B43BC" w:rsidRPr="002D773A">
              <w:rPr>
                <w:b/>
                <w:sz w:val="20"/>
                <w:szCs w:val="20"/>
                <w:vertAlign w:val="superscript"/>
                <w:lang w:val="en-GB"/>
              </w:rPr>
              <w:t>00</w:t>
            </w:r>
          </w:p>
        </w:tc>
      </w:tr>
      <w:tr w:rsidR="002B43BC" w:rsidRPr="002D773A" w14:paraId="3EE94F89"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tcPr>
          <w:p w14:paraId="5EF5EBF0"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12.</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1B694037" w14:textId="77777777" w:rsidR="002B43BC" w:rsidRPr="002D773A" w:rsidRDefault="002B43BC" w:rsidP="002739D3">
            <w:pPr>
              <w:pStyle w:val="NoSpacing"/>
              <w:spacing w:line="256" w:lineRule="auto"/>
              <w:rPr>
                <w:b/>
                <w:sz w:val="20"/>
                <w:szCs w:val="20"/>
                <w:lang w:val="en-GB"/>
              </w:rPr>
            </w:pPr>
            <w:r w:rsidRPr="002D773A">
              <w:rPr>
                <w:b/>
                <w:sz w:val="20"/>
                <w:szCs w:val="20"/>
                <w:lang w:val="en-GB"/>
              </w:rPr>
              <w:t>Depunerea contestaţiilor la proba practică</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2FD13248" w14:textId="26A9DFB2" w:rsidR="002B43BC" w:rsidRPr="002D773A" w:rsidRDefault="00165943" w:rsidP="002739D3">
            <w:pPr>
              <w:jc w:val="center"/>
              <w:rPr>
                <w:b/>
              </w:rPr>
            </w:pPr>
            <w:r>
              <w:rPr>
                <w:b/>
                <w:sz w:val="20"/>
                <w:szCs w:val="20"/>
                <w:lang w:val="en-GB"/>
              </w:rPr>
              <w:t>08</w:t>
            </w:r>
            <w:r w:rsidR="00287FA1" w:rsidRPr="002D773A">
              <w:rPr>
                <w:b/>
                <w:sz w:val="20"/>
                <w:szCs w:val="20"/>
                <w:lang w:val="en-GB"/>
              </w:rPr>
              <w:t>.10.2025</w:t>
            </w:r>
          </w:p>
        </w:tc>
        <w:tc>
          <w:tcPr>
            <w:tcW w:w="1417" w:type="dxa"/>
            <w:tcBorders>
              <w:top w:val="single" w:sz="8" w:space="0" w:color="000000"/>
              <w:left w:val="single" w:sz="4" w:space="0" w:color="auto"/>
              <w:bottom w:val="single" w:sz="8" w:space="0" w:color="000000"/>
              <w:right w:val="single" w:sz="8" w:space="0" w:color="000000"/>
            </w:tcBorders>
            <w:hideMark/>
          </w:tcPr>
          <w:p w14:paraId="0782C5C2" w14:textId="3041C174" w:rsidR="002B43BC" w:rsidRPr="002D773A" w:rsidRDefault="00287FA1" w:rsidP="002739D3">
            <w:pPr>
              <w:jc w:val="center"/>
              <w:rPr>
                <w:b/>
                <w:sz w:val="20"/>
                <w:szCs w:val="20"/>
                <w:lang w:val="en-GB"/>
              </w:rPr>
            </w:pPr>
            <w:r w:rsidRPr="002D773A">
              <w:rPr>
                <w:b/>
                <w:sz w:val="20"/>
                <w:szCs w:val="20"/>
                <w:lang w:val="en-GB"/>
              </w:rPr>
              <w:t>12</w:t>
            </w:r>
            <w:r w:rsidRPr="002D773A">
              <w:rPr>
                <w:b/>
                <w:sz w:val="20"/>
                <w:szCs w:val="20"/>
                <w:vertAlign w:val="superscript"/>
                <w:lang w:val="en-GB"/>
              </w:rPr>
              <w:t>00</w:t>
            </w:r>
            <w:r w:rsidRPr="002D773A">
              <w:rPr>
                <w:b/>
                <w:sz w:val="20"/>
                <w:szCs w:val="20"/>
                <w:lang w:val="en-GB"/>
              </w:rPr>
              <w:t>-13</w:t>
            </w:r>
            <w:r w:rsidR="002B43BC" w:rsidRPr="002D773A">
              <w:rPr>
                <w:b/>
                <w:sz w:val="20"/>
                <w:szCs w:val="20"/>
                <w:vertAlign w:val="superscript"/>
                <w:lang w:val="en-GB"/>
              </w:rPr>
              <w:t>00</w:t>
            </w:r>
          </w:p>
        </w:tc>
      </w:tr>
      <w:tr w:rsidR="002B43BC" w:rsidRPr="002D773A" w14:paraId="058BA508"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tcPr>
          <w:p w14:paraId="179D0D1E"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13.</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7F0D0346" w14:textId="77777777" w:rsidR="002B43BC" w:rsidRPr="002D773A" w:rsidRDefault="002B43BC" w:rsidP="002739D3">
            <w:pPr>
              <w:pStyle w:val="NoSpacing"/>
              <w:spacing w:line="256" w:lineRule="auto"/>
              <w:rPr>
                <w:b/>
                <w:sz w:val="20"/>
                <w:szCs w:val="20"/>
                <w:lang w:val="en-GB"/>
              </w:rPr>
            </w:pPr>
            <w:r w:rsidRPr="002D773A">
              <w:rPr>
                <w:b/>
                <w:sz w:val="20"/>
                <w:szCs w:val="20"/>
                <w:lang w:val="en-GB"/>
              </w:rPr>
              <w:t>Soluționarea contestaţiilor la proba practică şi afişarea rezultatelor</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31438A4B" w14:textId="3BBFE5BB" w:rsidR="002B43BC" w:rsidRPr="002D773A" w:rsidRDefault="00165943" w:rsidP="002739D3">
            <w:pPr>
              <w:jc w:val="center"/>
              <w:rPr>
                <w:b/>
              </w:rPr>
            </w:pPr>
            <w:r>
              <w:rPr>
                <w:b/>
                <w:sz w:val="20"/>
                <w:szCs w:val="20"/>
                <w:lang w:val="en-GB"/>
              </w:rPr>
              <w:t>08</w:t>
            </w:r>
            <w:r w:rsidR="00287FA1" w:rsidRPr="002D773A">
              <w:rPr>
                <w:b/>
                <w:sz w:val="20"/>
                <w:szCs w:val="20"/>
                <w:lang w:val="en-GB"/>
              </w:rPr>
              <w:t>.10.2025</w:t>
            </w:r>
          </w:p>
        </w:tc>
        <w:tc>
          <w:tcPr>
            <w:tcW w:w="1417" w:type="dxa"/>
            <w:tcBorders>
              <w:top w:val="single" w:sz="8" w:space="0" w:color="000000"/>
              <w:left w:val="single" w:sz="4" w:space="0" w:color="auto"/>
              <w:bottom w:val="single" w:sz="8" w:space="0" w:color="000000"/>
              <w:right w:val="single" w:sz="8" w:space="0" w:color="000000"/>
            </w:tcBorders>
            <w:hideMark/>
          </w:tcPr>
          <w:p w14:paraId="071D2E73" w14:textId="24B4221E" w:rsidR="002B43BC" w:rsidRPr="002D773A" w:rsidRDefault="00287FA1" w:rsidP="002739D3">
            <w:pPr>
              <w:jc w:val="center"/>
              <w:rPr>
                <w:b/>
                <w:sz w:val="20"/>
                <w:szCs w:val="20"/>
                <w:lang w:val="en-GB"/>
              </w:rPr>
            </w:pPr>
            <w:r w:rsidRPr="002D773A">
              <w:rPr>
                <w:b/>
                <w:sz w:val="20"/>
                <w:szCs w:val="20"/>
                <w:lang w:val="en-GB"/>
              </w:rPr>
              <w:t>13</w:t>
            </w:r>
            <w:r w:rsidRPr="002D773A">
              <w:rPr>
                <w:b/>
                <w:sz w:val="20"/>
                <w:szCs w:val="20"/>
                <w:vertAlign w:val="superscript"/>
                <w:lang w:val="en-GB"/>
              </w:rPr>
              <w:t>00</w:t>
            </w:r>
            <w:r w:rsidR="00165943">
              <w:rPr>
                <w:b/>
                <w:sz w:val="20"/>
                <w:szCs w:val="20"/>
                <w:lang w:val="en-GB"/>
              </w:rPr>
              <w:t>-16</w:t>
            </w:r>
            <w:r w:rsidR="002B43BC" w:rsidRPr="002D773A">
              <w:rPr>
                <w:b/>
                <w:sz w:val="20"/>
                <w:szCs w:val="20"/>
                <w:vertAlign w:val="superscript"/>
                <w:lang w:val="en-GB"/>
              </w:rPr>
              <w:t>00</w:t>
            </w:r>
            <w:r w:rsidR="002B43BC" w:rsidRPr="002D773A">
              <w:rPr>
                <w:b/>
                <w:sz w:val="20"/>
                <w:szCs w:val="20"/>
                <w:lang w:val="en-GB"/>
              </w:rPr>
              <w:t xml:space="preserve"> </w:t>
            </w:r>
          </w:p>
        </w:tc>
      </w:tr>
      <w:tr w:rsidR="002B43BC" w:rsidRPr="002D773A" w14:paraId="06FAE577"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tcPr>
          <w:p w14:paraId="5946E0AC" w14:textId="77777777" w:rsidR="002B43BC" w:rsidRPr="002D773A" w:rsidRDefault="002B43BC" w:rsidP="002739D3">
            <w:pPr>
              <w:spacing w:after="165" w:line="252" w:lineRule="auto"/>
              <w:ind w:right="-105" w:firstLine="30"/>
              <w:jc w:val="center"/>
              <w:rPr>
                <w:rFonts w:eastAsia="Times New Roman"/>
                <w:b/>
                <w:lang w:val="en-GB"/>
              </w:rPr>
            </w:pPr>
            <w:r w:rsidRPr="002D773A">
              <w:rPr>
                <w:rFonts w:eastAsia="Times New Roman"/>
                <w:b/>
                <w:lang w:val="en-GB"/>
              </w:rPr>
              <w:t>14.</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0F260C3E" w14:textId="77777777" w:rsidR="002B43BC" w:rsidRPr="002D773A" w:rsidRDefault="002B43BC" w:rsidP="002739D3">
            <w:pPr>
              <w:pStyle w:val="NoSpacing"/>
              <w:spacing w:line="256" w:lineRule="auto"/>
              <w:rPr>
                <w:b/>
                <w:sz w:val="20"/>
                <w:szCs w:val="20"/>
                <w:lang w:val="en-GB"/>
              </w:rPr>
            </w:pPr>
            <w:r w:rsidRPr="002D773A">
              <w:rPr>
                <w:b/>
                <w:sz w:val="20"/>
                <w:szCs w:val="20"/>
                <w:lang w:val="en-GB"/>
              </w:rPr>
              <w:t>INTERVIUL</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41B04D43" w14:textId="6BDB94C5" w:rsidR="002B43BC" w:rsidRPr="002D773A" w:rsidRDefault="00165943" w:rsidP="002739D3">
            <w:pPr>
              <w:pStyle w:val="NoSpacing"/>
              <w:spacing w:line="256" w:lineRule="auto"/>
              <w:jc w:val="center"/>
              <w:rPr>
                <w:b/>
                <w:sz w:val="20"/>
                <w:szCs w:val="20"/>
                <w:lang w:val="en-GB"/>
              </w:rPr>
            </w:pPr>
            <w:r>
              <w:rPr>
                <w:b/>
                <w:sz w:val="20"/>
                <w:szCs w:val="20"/>
                <w:lang w:val="en-GB"/>
              </w:rPr>
              <w:t>09</w:t>
            </w:r>
            <w:r w:rsidR="00287FA1" w:rsidRPr="002D773A">
              <w:rPr>
                <w:b/>
                <w:sz w:val="20"/>
                <w:szCs w:val="20"/>
                <w:lang w:val="en-GB"/>
              </w:rPr>
              <w:t>.10.2025</w:t>
            </w:r>
          </w:p>
        </w:tc>
        <w:tc>
          <w:tcPr>
            <w:tcW w:w="1417" w:type="dxa"/>
            <w:tcBorders>
              <w:top w:val="single" w:sz="8" w:space="0" w:color="000000"/>
              <w:left w:val="single" w:sz="4" w:space="0" w:color="auto"/>
              <w:bottom w:val="single" w:sz="8" w:space="0" w:color="000000"/>
              <w:right w:val="single" w:sz="8" w:space="0" w:color="000000"/>
            </w:tcBorders>
            <w:hideMark/>
          </w:tcPr>
          <w:p w14:paraId="2390D9A9" w14:textId="4B74B6AF" w:rsidR="002B43BC" w:rsidRPr="002D773A" w:rsidRDefault="00165943" w:rsidP="002739D3">
            <w:pPr>
              <w:jc w:val="center"/>
              <w:rPr>
                <w:b/>
                <w:sz w:val="20"/>
                <w:szCs w:val="20"/>
                <w:lang w:val="en-GB"/>
              </w:rPr>
            </w:pPr>
            <w:r>
              <w:rPr>
                <w:b/>
                <w:sz w:val="20"/>
                <w:szCs w:val="20"/>
                <w:lang w:val="en-GB"/>
              </w:rPr>
              <w:t>8</w:t>
            </w:r>
            <w:r w:rsidR="002B43BC" w:rsidRPr="002D773A">
              <w:rPr>
                <w:b/>
                <w:sz w:val="20"/>
                <w:szCs w:val="20"/>
                <w:vertAlign w:val="superscript"/>
                <w:lang w:val="en-GB"/>
              </w:rPr>
              <w:t>00</w:t>
            </w:r>
            <w:r>
              <w:rPr>
                <w:b/>
                <w:sz w:val="20"/>
                <w:szCs w:val="20"/>
                <w:lang w:val="en-GB"/>
              </w:rPr>
              <w:t xml:space="preserve"> – 10</w:t>
            </w:r>
            <w:r w:rsidR="002B43BC" w:rsidRPr="002D773A">
              <w:rPr>
                <w:b/>
                <w:sz w:val="20"/>
                <w:szCs w:val="20"/>
                <w:vertAlign w:val="superscript"/>
                <w:lang w:val="en-GB"/>
              </w:rPr>
              <w:t>00</w:t>
            </w:r>
          </w:p>
        </w:tc>
      </w:tr>
      <w:tr w:rsidR="00287FA1" w:rsidRPr="002D773A" w14:paraId="267882D1" w14:textId="77777777" w:rsidTr="005F525C">
        <w:tc>
          <w:tcPr>
            <w:tcW w:w="1136"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tcPr>
          <w:p w14:paraId="15C24A2C" w14:textId="7FCEE56E" w:rsidR="00287FA1" w:rsidRPr="002D773A" w:rsidRDefault="00287FA1" w:rsidP="002739D3">
            <w:pPr>
              <w:spacing w:after="165" w:line="252" w:lineRule="auto"/>
              <w:ind w:right="-105" w:firstLine="30"/>
              <w:jc w:val="center"/>
              <w:rPr>
                <w:rFonts w:eastAsia="Times New Roman"/>
                <w:b/>
                <w:lang w:val="en-GB"/>
              </w:rPr>
            </w:pPr>
            <w:r w:rsidRPr="002D773A">
              <w:rPr>
                <w:rFonts w:eastAsia="Times New Roman"/>
                <w:b/>
                <w:lang w:val="en-GB"/>
              </w:rPr>
              <w:t>15</w:t>
            </w:r>
          </w:p>
        </w:tc>
        <w:tc>
          <w:tcPr>
            <w:tcW w:w="5245"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tcPr>
          <w:p w14:paraId="59A440A4" w14:textId="532A597E" w:rsidR="00287FA1" w:rsidRPr="002D773A" w:rsidRDefault="00287FA1" w:rsidP="002739D3">
            <w:pPr>
              <w:pStyle w:val="NoSpacing"/>
              <w:spacing w:line="256" w:lineRule="auto"/>
              <w:rPr>
                <w:b/>
                <w:sz w:val="20"/>
                <w:szCs w:val="20"/>
                <w:lang w:val="en-GB"/>
              </w:rPr>
            </w:pPr>
            <w:r w:rsidRPr="002D773A">
              <w:rPr>
                <w:b/>
                <w:sz w:val="20"/>
                <w:szCs w:val="20"/>
                <w:lang w:val="en-GB"/>
              </w:rPr>
              <w:t>REZULTAT FINAL</w:t>
            </w:r>
          </w:p>
        </w:tc>
        <w:tc>
          <w:tcPr>
            <w:tcW w:w="2410" w:type="dxa"/>
            <w:tcBorders>
              <w:top w:val="single" w:sz="8" w:space="0" w:color="000000"/>
              <w:left w:val="single" w:sz="8" w:space="0" w:color="000000"/>
              <w:bottom w:val="single" w:sz="8" w:space="0" w:color="000000"/>
              <w:right w:val="single" w:sz="4" w:space="0" w:color="auto"/>
            </w:tcBorders>
            <w:tcMar>
              <w:top w:w="0" w:type="dxa"/>
              <w:left w:w="105" w:type="dxa"/>
              <w:bottom w:w="0" w:type="dxa"/>
              <w:right w:w="105" w:type="dxa"/>
            </w:tcMar>
          </w:tcPr>
          <w:p w14:paraId="0D50B86F" w14:textId="1311DBD6" w:rsidR="00287FA1" w:rsidRPr="002D773A" w:rsidRDefault="00165943" w:rsidP="002739D3">
            <w:pPr>
              <w:pStyle w:val="NoSpacing"/>
              <w:spacing w:line="256" w:lineRule="auto"/>
              <w:jc w:val="center"/>
              <w:rPr>
                <w:b/>
                <w:sz w:val="20"/>
                <w:szCs w:val="20"/>
                <w:lang w:val="en-GB"/>
              </w:rPr>
            </w:pPr>
            <w:r>
              <w:rPr>
                <w:b/>
                <w:sz w:val="20"/>
                <w:szCs w:val="20"/>
                <w:lang w:val="en-GB"/>
              </w:rPr>
              <w:t>10</w:t>
            </w:r>
            <w:r w:rsidR="00287FA1" w:rsidRPr="002D773A">
              <w:rPr>
                <w:b/>
                <w:sz w:val="20"/>
                <w:szCs w:val="20"/>
                <w:lang w:val="en-GB"/>
              </w:rPr>
              <w:t>.10.2025</w:t>
            </w:r>
          </w:p>
        </w:tc>
        <w:tc>
          <w:tcPr>
            <w:tcW w:w="1417" w:type="dxa"/>
            <w:tcBorders>
              <w:top w:val="single" w:sz="8" w:space="0" w:color="000000"/>
              <w:left w:val="single" w:sz="4" w:space="0" w:color="auto"/>
              <w:bottom w:val="single" w:sz="8" w:space="0" w:color="000000"/>
              <w:right w:val="single" w:sz="8" w:space="0" w:color="000000"/>
            </w:tcBorders>
          </w:tcPr>
          <w:p w14:paraId="6CC04088" w14:textId="291E042F" w:rsidR="00287FA1" w:rsidRPr="002D773A" w:rsidRDefault="00287FA1" w:rsidP="002739D3">
            <w:pPr>
              <w:jc w:val="center"/>
              <w:rPr>
                <w:b/>
                <w:sz w:val="20"/>
                <w:szCs w:val="20"/>
                <w:lang w:val="en-GB"/>
              </w:rPr>
            </w:pPr>
            <w:r w:rsidRPr="002D773A">
              <w:rPr>
                <w:b/>
                <w:sz w:val="20"/>
                <w:szCs w:val="20"/>
                <w:lang w:val="en-GB"/>
              </w:rPr>
              <w:t>13</w:t>
            </w:r>
            <w:r w:rsidRPr="002D773A">
              <w:rPr>
                <w:b/>
                <w:sz w:val="20"/>
                <w:szCs w:val="20"/>
                <w:vertAlign w:val="superscript"/>
                <w:lang w:val="en-GB"/>
              </w:rPr>
              <w:t>00</w:t>
            </w:r>
          </w:p>
        </w:tc>
      </w:tr>
    </w:tbl>
    <w:p w14:paraId="3ECCAFDB" w14:textId="7890E155" w:rsidR="00E64F8A" w:rsidRPr="00E64F8A" w:rsidRDefault="00E64F8A" w:rsidP="00E64F8A">
      <w:pPr>
        <w:tabs>
          <w:tab w:val="left" w:pos="2552"/>
        </w:tabs>
        <w:rPr>
          <w:rFonts w:eastAsia="Arial"/>
          <w:i/>
          <w:szCs w:val="24"/>
        </w:rPr>
      </w:pPr>
      <w:r w:rsidRPr="00E64F8A">
        <w:rPr>
          <w:rFonts w:eastAsia="Arial"/>
          <w:i/>
          <w:szCs w:val="24"/>
        </w:rPr>
        <w:t xml:space="preserve">               Proba scrisă constă în testarea cunoștințelor candidatului conform </w:t>
      </w:r>
      <w:r w:rsidR="00165943">
        <w:rPr>
          <w:rFonts w:eastAsia="Arial"/>
          <w:i/>
          <w:szCs w:val="24"/>
        </w:rPr>
        <w:t>bibliografiei; Durata probei - 1 oră.</w:t>
      </w:r>
    </w:p>
    <w:p w14:paraId="4D833CC0" w14:textId="5FC3FCEB" w:rsidR="00E64F8A" w:rsidRPr="002D773A" w:rsidRDefault="00E64F8A" w:rsidP="00E64F8A">
      <w:pPr>
        <w:tabs>
          <w:tab w:val="left" w:pos="2552"/>
        </w:tabs>
        <w:rPr>
          <w:rFonts w:eastAsia="Arial"/>
          <w:i/>
          <w:szCs w:val="24"/>
        </w:rPr>
      </w:pPr>
      <w:r w:rsidRPr="002D773A">
        <w:rPr>
          <w:rFonts w:eastAsia="Arial"/>
          <w:i/>
          <w:szCs w:val="24"/>
        </w:rPr>
        <w:t xml:space="preserve">               Proba practică constă în testarea</w:t>
      </w:r>
      <w:r w:rsidR="00287FA1" w:rsidRPr="002D773A">
        <w:rPr>
          <w:rFonts w:eastAsia="Arial"/>
          <w:i/>
          <w:szCs w:val="24"/>
        </w:rPr>
        <w:t xml:space="preserve"> in testarea abilitătiilor de munca conform fisei postului</w:t>
      </w:r>
      <w:r w:rsidRPr="002D773A">
        <w:rPr>
          <w:rFonts w:eastAsia="Arial"/>
          <w:i/>
          <w:szCs w:val="24"/>
        </w:rPr>
        <w:t>; timp de lucru - 1 oră</w:t>
      </w:r>
    </w:p>
    <w:p w14:paraId="7D41DD59" w14:textId="1CDCC13F" w:rsidR="00833ECD" w:rsidRPr="00E64F8A" w:rsidRDefault="00E64F8A" w:rsidP="00E64F8A">
      <w:pPr>
        <w:tabs>
          <w:tab w:val="center" w:pos="4986"/>
        </w:tabs>
        <w:rPr>
          <w:rFonts w:eastAsia="Arial"/>
          <w:i/>
          <w:szCs w:val="24"/>
        </w:rPr>
      </w:pPr>
      <w:r w:rsidRPr="00E64F8A">
        <w:rPr>
          <w:rFonts w:eastAsia="Arial"/>
          <w:i/>
          <w:szCs w:val="24"/>
        </w:rPr>
        <w:t xml:space="preserve">               Proba de </w:t>
      </w:r>
      <w:proofErr w:type="gramStart"/>
      <w:r w:rsidRPr="00E64F8A">
        <w:rPr>
          <w:rFonts w:eastAsia="Arial"/>
          <w:i/>
          <w:szCs w:val="24"/>
        </w:rPr>
        <w:t>interviu  -</w:t>
      </w:r>
      <w:proofErr w:type="gramEnd"/>
      <w:r w:rsidRPr="00E64F8A">
        <w:rPr>
          <w:rFonts w:eastAsia="Arial"/>
          <w:i/>
          <w:szCs w:val="24"/>
        </w:rPr>
        <w:t xml:space="preserve"> în</w:t>
      </w:r>
      <w:r w:rsidRPr="00E64F8A">
        <w:rPr>
          <w:i/>
          <w:szCs w:val="24"/>
          <w:lang w:val="it-IT"/>
        </w:rPr>
        <w:t xml:space="preserve"> cadrul iacestei probe se testează abilităţile, aptitudinile şi motivaţia candidaţilor</w:t>
      </w:r>
      <w:r w:rsidRPr="00E64F8A">
        <w:rPr>
          <w:rFonts w:eastAsia="Arial"/>
          <w:i/>
          <w:szCs w:val="24"/>
        </w:rPr>
        <w:t xml:space="preserve"> (a</w:t>
      </w:r>
      <w:r w:rsidRPr="00E64F8A">
        <w:rPr>
          <w:i/>
          <w:iCs/>
          <w:szCs w:val="24"/>
        </w:rPr>
        <w:t>bilităţi şi cunoştinţe impuse de fişa postului, capacitatea de analiză şi sinteză, motivaţia candidatului</w:t>
      </w:r>
      <w:r w:rsidRPr="00E64F8A">
        <w:rPr>
          <w:rFonts w:eastAsia="Arial"/>
          <w:i/>
          <w:szCs w:val="24"/>
        </w:rPr>
        <w:t>, c</w:t>
      </w:r>
      <w:r w:rsidRPr="00E64F8A">
        <w:rPr>
          <w:i/>
          <w:iCs/>
          <w:szCs w:val="24"/>
        </w:rPr>
        <w:t xml:space="preserve">omportamentul în situaţiile de criză </w:t>
      </w:r>
      <w:r w:rsidRPr="00E64F8A">
        <w:rPr>
          <w:rFonts w:eastAsia="Arial"/>
          <w:i/>
          <w:szCs w:val="24"/>
        </w:rPr>
        <w:t>, i</w:t>
      </w:r>
      <w:r w:rsidRPr="00E64F8A">
        <w:rPr>
          <w:i/>
          <w:iCs/>
          <w:szCs w:val="24"/>
        </w:rPr>
        <w:t>niţiativă şi creativitate)</w:t>
      </w:r>
    </w:p>
    <w:p w14:paraId="616C24B7" w14:textId="7951BDFF" w:rsidR="00833ECD" w:rsidRPr="00833ECD" w:rsidRDefault="00833ECD" w:rsidP="00833ECD">
      <w:pPr>
        <w:ind w:firstLine="360"/>
        <w:jc w:val="both"/>
        <w:rPr>
          <w:i/>
          <w:color w:val="000000" w:themeColor="text1"/>
          <w:szCs w:val="24"/>
          <w:shd w:val="clear" w:color="auto" w:fill="FFFFFF"/>
          <w:lang w:val="ro-RO"/>
        </w:rPr>
      </w:pPr>
      <w:r w:rsidRPr="00833ECD">
        <w:rPr>
          <w:b/>
          <w:i/>
          <w:color w:val="000000" w:themeColor="text1"/>
          <w:szCs w:val="24"/>
          <w:shd w:val="clear" w:color="auto" w:fill="FFFFFF"/>
          <w:lang w:val="ro-RO"/>
        </w:rPr>
        <w:t>Sunt  declarați admiși la proba scrisă/practică/interviu candidații care au obținut minim 50</w:t>
      </w:r>
      <w:r w:rsidRPr="00833ECD">
        <w:rPr>
          <w:i/>
          <w:color w:val="000000" w:themeColor="text1"/>
          <w:szCs w:val="24"/>
          <w:shd w:val="clear" w:color="auto" w:fill="FFFFFF"/>
          <w:lang w:val="ro-RO"/>
        </w:rPr>
        <w:t xml:space="preserve"> puncte din maxim de 100 puncte/probă.</w:t>
      </w:r>
    </w:p>
    <w:p w14:paraId="25986FE6" w14:textId="77777777" w:rsidR="00833ECD" w:rsidRPr="00520F5C" w:rsidRDefault="00833ECD" w:rsidP="00833ECD">
      <w:pPr>
        <w:ind w:firstLine="360"/>
        <w:jc w:val="both"/>
        <w:rPr>
          <w:b/>
          <w:i/>
          <w:szCs w:val="24"/>
          <w:shd w:val="clear" w:color="auto" w:fill="FFFFFF"/>
          <w:lang w:val="ro-RO"/>
        </w:rPr>
      </w:pPr>
      <w:r w:rsidRPr="00520F5C">
        <w:rPr>
          <w:b/>
          <w:i/>
          <w:szCs w:val="24"/>
          <w:shd w:val="clear" w:color="auto" w:fill="FFFFFF"/>
          <w:lang w:val="ro-RO"/>
        </w:rPr>
        <w:t>Punctajul final se calculează ca medie aritmetică a punc</w:t>
      </w:r>
      <w:r>
        <w:rPr>
          <w:b/>
          <w:i/>
          <w:szCs w:val="24"/>
          <w:shd w:val="clear" w:color="auto" w:fill="FFFFFF"/>
          <w:lang w:val="ro-RO"/>
        </w:rPr>
        <w:t xml:space="preserve">tajelor obţinute la proba </w:t>
      </w:r>
      <w:r w:rsidRPr="00520F5C">
        <w:rPr>
          <w:b/>
          <w:i/>
          <w:szCs w:val="24"/>
          <w:shd w:val="clear" w:color="auto" w:fill="FFFFFF"/>
          <w:lang w:val="ro-RO"/>
        </w:rPr>
        <w:t>proba</w:t>
      </w:r>
      <w:r>
        <w:rPr>
          <w:b/>
          <w:i/>
          <w:szCs w:val="24"/>
          <w:shd w:val="clear" w:color="auto" w:fill="FFFFFF"/>
          <w:lang w:val="ro-RO"/>
        </w:rPr>
        <w:t xml:space="preserve"> scrisă.</w:t>
      </w:r>
      <w:r w:rsidRPr="00520F5C">
        <w:rPr>
          <w:b/>
          <w:i/>
          <w:szCs w:val="24"/>
          <w:shd w:val="clear" w:color="auto" w:fill="FFFFFF"/>
          <w:lang w:val="ro-RO"/>
        </w:rPr>
        <w:t xml:space="preserve"> practică şi interviu.</w:t>
      </w:r>
    </w:p>
    <w:p w14:paraId="06C38BAA" w14:textId="77777777" w:rsidR="00A54A97" w:rsidRPr="00977856" w:rsidRDefault="00A54A97" w:rsidP="00A54A97">
      <w:pPr>
        <w:ind w:firstLine="360"/>
        <w:jc w:val="both"/>
        <w:rPr>
          <w:szCs w:val="24"/>
          <w:shd w:val="clear" w:color="auto" w:fill="FFFFFF"/>
          <w:lang w:val="ro-RO"/>
        </w:rPr>
      </w:pPr>
      <w:r w:rsidRPr="00977856">
        <w:rPr>
          <w:szCs w:val="24"/>
          <w:shd w:val="clear" w:color="auto" w:fill="FFFFFF"/>
          <w:lang w:val="ro-RO"/>
        </w:rPr>
        <w:t xml:space="preserve">Comunicarea rezultatelor la fiecare probă a concursului se face în </w:t>
      </w:r>
      <w:r>
        <w:rPr>
          <w:szCs w:val="24"/>
          <w:shd w:val="clear" w:color="auto" w:fill="FFFFFF"/>
          <w:lang w:val="ro-RO"/>
        </w:rPr>
        <w:t>ziua</w:t>
      </w:r>
      <w:r w:rsidRPr="00977856">
        <w:rPr>
          <w:szCs w:val="24"/>
          <w:shd w:val="clear" w:color="auto" w:fill="FFFFFF"/>
          <w:lang w:val="ro-RO"/>
        </w:rPr>
        <w:t xml:space="preserve"> finalizării probei.</w:t>
      </w:r>
    </w:p>
    <w:p w14:paraId="06B4D55C" w14:textId="77777777" w:rsidR="00A54A97" w:rsidRPr="00977856" w:rsidRDefault="00A54A97" w:rsidP="00A54A97">
      <w:pPr>
        <w:ind w:firstLine="360"/>
        <w:jc w:val="both"/>
        <w:rPr>
          <w:szCs w:val="24"/>
          <w:shd w:val="clear" w:color="auto" w:fill="FFFFFF"/>
          <w:lang w:val="ro-RO"/>
        </w:rPr>
      </w:pPr>
      <w:r w:rsidRPr="00977856">
        <w:rPr>
          <w:szCs w:val="24"/>
          <w:shd w:val="clear" w:color="auto" w:fill="FFFFFF"/>
          <w:lang w:val="ro-RO"/>
        </w:rPr>
        <w:t>După afişarea rezultatelor obţinute la selecţia dosarelor, proba scrisă, respective interviu, candidaţii nemulţumiţi pot depune contestaţie în termen de cel mult o zi lucrătoare  de la data afişării rezultatului</w:t>
      </w:r>
      <w:r>
        <w:rPr>
          <w:szCs w:val="24"/>
          <w:shd w:val="clear" w:color="auto" w:fill="FFFFFF"/>
          <w:lang w:val="ro-RO"/>
        </w:rPr>
        <w:t xml:space="preserve"> selecţiei dosarelor, respectiv</w:t>
      </w:r>
      <w:r w:rsidRPr="00977856">
        <w:rPr>
          <w:szCs w:val="24"/>
          <w:shd w:val="clear" w:color="auto" w:fill="FFFFFF"/>
          <w:lang w:val="ro-RO"/>
        </w:rPr>
        <w:t xml:space="preserve"> de la data afişării rezultatului probei scrise şi a interviului, sub sancţiunea decăderii din acest drept.</w:t>
      </w:r>
    </w:p>
    <w:p w14:paraId="6269CF49" w14:textId="6A672D39" w:rsidR="00A54A97" w:rsidRPr="00977856" w:rsidRDefault="00A54A97" w:rsidP="00A54A97">
      <w:pPr>
        <w:jc w:val="both"/>
        <w:rPr>
          <w:szCs w:val="24"/>
          <w:shd w:val="clear" w:color="auto" w:fill="FFFFFF"/>
          <w:lang w:val="ro-RO"/>
        </w:rPr>
      </w:pPr>
      <w:r w:rsidRPr="00977856">
        <w:rPr>
          <w:szCs w:val="24"/>
          <w:shd w:val="clear" w:color="auto" w:fill="FFFFFF"/>
          <w:lang w:val="ro-RO"/>
        </w:rPr>
        <w:t xml:space="preserve">      Comunicarea rezultatelor se face prin afişare la sediul </w:t>
      </w:r>
      <w:r>
        <w:rPr>
          <w:szCs w:val="24"/>
          <w:shd w:val="clear" w:color="auto" w:fill="FFFFFF"/>
          <w:lang w:val="ro-RO"/>
        </w:rPr>
        <w:t>Liceului ”Prof. Bora Tit Liviu” Baru</w:t>
      </w:r>
      <w:r w:rsidR="003448D4">
        <w:rPr>
          <w:szCs w:val="24"/>
          <w:shd w:val="clear" w:color="auto" w:fill="FFFFFF"/>
          <w:lang w:val="ro-RO"/>
        </w:rPr>
        <w:t>, Petros, nr. 163</w:t>
      </w:r>
      <w:r w:rsidRPr="00977856">
        <w:rPr>
          <w:szCs w:val="24"/>
          <w:shd w:val="clear" w:color="auto" w:fill="FFFFFF"/>
          <w:lang w:val="ro-RO"/>
        </w:rPr>
        <w:t>.</w:t>
      </w:r>
    </w:p>
    <w:p w14:paraId="10420B73" w14:textId="77777777" w:rsidR="00A54A97" w:rsidRPr="00977856" w:rsidRDefault="00A54A97" w:rsidP="00A54A97">
      <w:pPr>
        <w:jc w:val="both"/>
        <w:rPr>
          <w:szCs w:val="24"/>
          <w:shd w:val="clear" w:color="auto" w:fill="FFFFFF"/>
          <w:lang w:val="ro-RO"/>
        </w:rPr>
      </w:pPr>
    </w:p>
    <w:p w14:paraId="50BDEBC8" w14:textId="77777777" w:rsidR="00A54A97" w:rsidRDefault="00A54A97" w:rsidP="00A54A97">
      <w:pPr>
        <w:jc w:val="both"/>
        <w:rPr>
          <w:b/>
          <w:szCs w:val="24"/>
          <w:shd w:val="clear" w:color="auto" w:fill="FFFFFF"/>
          <w:lang w:val="ro-RO"/>
        </w:rPr>
      </w:pPr>
      <w:r w:rsidRPr="00977856">
        <w:rPr>
          <w:b/>
          <w:szCs w:val="24"/>
          <w:shd w:val="clear" w:color="auto" w:fill="FFFFFF"/>
          <w:lang w:val="ro-RO"/>
        </w:rPr>
        <w:t>E. DOSARUL DE CONCURS</w:t>
      </w:r>
    </w:p>
    <w:p w14:paraId="210B298E" w14:textId="77777777" w:rsidR="00A54A97" w:rsidRPr="00977856" w:rsidRDefault="00A54A97" w:rsidP="00A54A97">
      <w:pPr>
        <w:jc w:val="both"/>
        <w:rPr>
          <w:b/>
          <w:szCs w:val="24"/>
          <w:shd w:val="clear" w:color="auto" w:fill="FFFFFF"/>
          <w:lang w:val="ro-RO"/>
        </w:rPr>
      </w:pPr>
    </w:p>
    <w:p w14:paraId="4445F484" w14:textId="5BB7DE92" w:rsidR="00A54A97" w:rsidRPr="00EC09FF" w:rsidRDefault="00A54A97" w:rsidP="00A54A97">
      <w:pPr>
        <w:numPr>
          <w:ilvl w:val="0"/>
          <w:numId w:val="8"/>
        </w:numPr>
        <w:jc w:val="both"/>
        <w:rPr>
          <w:b/>
          <w:szCs w:val="24"/>
          <w:shd w:val="clear" w:color="auto" w:fill="FFFFFF"/>
          <w:lang w:val="ro-RO"/>
        </w:rPr>
      </w:pPr>
      <w:r w:rsidRPr="00977856">
        <w:rPr>
          <w:szCs w:val="24"/>
          <w:shd w:val="clear" w:color="auto" w:fill="FFFFFF"/>
          <w:lang w:val="ro-RO"/>
        </w:rPr>
        <w:t>Dosarele de înscriere la concurs se pot depune în perioada</w:t>
      </w:r>
      <w:r w:rsidR="00165943">
        <w:rPr>
          <w:szCs w:val="24"/>
          <w:shd w:val="clear" w:color="auto" w:fill="FFFFFF"/>
          <w:lang w:val="ro-RO"/>
        </w:rPr>
        <w:t xml:space="preserve"> </w:t>
      </w:r>
      <w:r w:rsidR="00165943">
        <w:rPr>
          <w:b/>
          <w:sz w:val="20"/>
          <w:szCs w:val="20"/>
          <w:lang w:val="en-GB"/>
        </w:rPr>
        <w:t>16.09.2025-29</w:t>
      </w:r>
      <w:r w:rsidR="00165943" w:rsidRPr="002D773A">
        <w:rPr>
          <w:b/>
          <w:sz w:val="20"/>
          <w:szCs w:val="20"/>
          <w:lang w:val="en-GB"/>
        </w:rPr>
        <w:t>.09.2025</w:t>
      </w:r>
      <w:r>
        <w:rPr>
          <w:b/>
          <w:szCs w:val="24"/>
          <w:shd w:val="clear" w:color="auto" w:fill="FFFFFF"/>
          <w:lang w:val="ro-RO"/>
        </w:rPr>
        <w:t xml:space="preserve">– </w:t>
      </w:r>
      <w:r w:rsidRPr="00977856">
        <w:rPr>
          <w:b/>
          <w:szCs w:val="24"/>
          <w:shd w:val="clear" w:color="auto" w:fill="FFFFFF"/>
          <w:lang w:val="ro-RO"/>
        </w:rPr>
        <w:t>(</w:t>
      </w:r>
      <w:r w:rsidR="00287FA1">
        <w:rPr>
          <w:szCs w:val="24"/>
          <w:shd w:val="clear" w:color="auto" w:fill="FFFFFF"/>
          <w:lang w:val="ro-RO"/>
        </w:rPr>
        <w:t>în intervalul orar 10</w:t>
      </w:r>
      <w:r>
        <w:rPr>
          <w:szCs w:val="24"/>
          <w:shd w:val="clear" w:color="auto" w:fill="FFFFFF"/>
          <w:lang w:val="ro-RO"/>
        </w:rPr>
        <w:t>-14</w:t>
      </w:r>
      <w:r w:rsidRPr="00977856">
        <w:rPr>
          <w:szCs w:val="24"/>
          <w:shd w:val="clear" w:color="auto" w:fill="FFFFFF"/>
          <w:lang w:val="ro-RO"/>
        </w:rPr>
        <w:t xml:space="preserve">) </w:t>
      </w:r>
      <w:r>
        <w:rPr>
          <w:szCs w:val="24"/>
          <w:shd w:val="clear" w:color="auto" w:fill="FFFFFF"/>
          <w:lang w:val="ro-RO"/>
        </w:rPr>
        <w:t xml:space="preserve"> la secretariatul Liceului ”Prof. Bora Tit Liviu” Baru</w:t>
      </w:r>
      <w:r w:rsidRPr="00EC09FF">
        <w:rPr>
          <w:szCs w:val="24"/>
          <w:shd w:val="clear" w:color="auto" w:fill="FFFFFF"/>
          <w:lang w:val="ro-RO"/>
        </w:rPr>
        <w:t>,</w:t>
      </w:r>
      <w:r>
        <w:rPr>
          <w:szCs w:val="24"/>
          <w:shd w:val="clear" w:color="auto" w:fill="FFFFFF"/>
          <w:lang w:val="ro-RO"/>
        </w:rPr>
        <w:t xml:space="preserve"> sat Petros, nr. 163, </w:t>
      </w:r>
      <w:r w:rsidRPr="00DE5948">
        <w:rPr>
          <w:color w:val="000000" w:themeColor="text1"/>
          <w:szCs w:val="24"/>
          <w:shd w:val="clear" w:color="auto" w:fill="FFFFFF"/>
          <w:lang w:val="ro-RO"/>
        </w:rPr>
        <w:t xml:space="preserve">telefon </w:t>
      </w:r>
      <w:r w:rsidRPr="00DE5948">
        <w:rPr>
          <w:b/>
          <w:color w:val="000000" w:themeColor="text1"/>
          <w:lang w:val="ro-RO"/>
        </w:rPr>
        <w:t>0254.778.004.</w:t>
      </w:r>
    </w:p>
    <w:p w14:paraId="4AC2542E" w14:textId="77777777" w:rsidR="00A54A97" w:rsidRDefault="00A54A97" w:rsidP="00A54A97">
      <w:pPr>
        <w:ind w:left="720"/>
        <w:jc w:val="both"/>
        <w:rPr>
          <w:b/>
          <w:szCs w:val="24"/>
          <w:shd w:val="clear" w:color="auto" w:fill="FFFFFF"/>
          <w:lang w:val="ro-RO"/>
        </w:rPr>
      </w:pPr>
    </w:p>
    <w:p w14:paraId="1C243597" w14:textId="77777777" w:rsidR="00A54A97" w:rsidRPr="00977856" w:rsidRDefault="00A54A97" w:rsidP="00A54A97">
      <w:pPr>
        <w:numPr>
          <w:ilvl w:val="0"/>
          <w:numId w:val="8"/>
        </w:numPr>
        <w:ind w:left="0" w:firstLine="360"/>
        <w:jc w:val="both"/>
        <w:rPr>
          <w:b/>
          <w:szCs w:val="24"/>
          <w:shd w:val="clear" w:color="auto" w:fill="FFFFFF"/>
          <w:lang w:val="ro-RO"/>
        </w:rPr>
      </w:pPr>
      <w:r w:rsidRPr="00B41F12">
        <w:rPr>
          <w:b/>
          <w:smallCaps/>
          <w:sz w:val="28"/>
          <w:szCs w:val="28"/>
          <w:shd w:val="clear" w:color="auto" w:fill="FFFFFF"/>
          <w:lang w:val="ro-RO"/>
        </w:rPr>
        <w:t>Dosarul de concurs va conţine următoarele documente</w:t>
      </w:r>
      <w:r w:rsidRPr="00977856">
        <w:rPr>
          <w:szCs w:val="24"/>
          <w:shd w:val="clear" w:color="auto" w:fill="FFFFFF"/>
          <w:lang w:val="ro-RO"/>
        </w:rPr>
        <w:t>:</w:t>
      </w:r>
    </w:p>
    <w:p w14:paraId="3428A345" w14:textId="77777777" w:rsidR="00A54A97" w:rsidRDefault="00A54A97" w:rsidP="00A54A97">
      <w:pPr>
        <w:pStyle w:val="NormalWeb"/>
        <w:spacing w:before="0" w:beforeAutospacing="0" w:after="0" w:afterAutospacing="0"/>
        <w:ind w:firstLine="426"/>
        <w:jc w:val="both"/>
      </w:pPr>
      <w:r>
        <w:t>a) cerere de înscriere la concurs, conform modelului prevăzut la anexa nr. 2;</w:t>
      </w:r>
    </w:p>
    <w:p w14:paraId="160C5780" w14:textId="77777777" w:rsidR="00A54A97" w:rsidRDefault="00A54A97" w:rsidP="00A54A97">
      <w:pPr>
        <w:pStyle w:val="NormalWeb"/>
        <w:spacing w:before="0" w:beforeAutospacing="0" w:after="0" w:afterAutospacing="0"/>
        <w:jc w:val="both"/>
      </w:pPr>
      <w:r>
        <w:t> </w:t>
      </w:r>
      <w:r>
        <w:t> </w:t>
      </w:r>
      <w:r>
        <w:t>b) copia actului de identitate sau orice alt document care atestă identitatea, potrivit legii, aflate în termen de valabilitate;</w:t>
      </w:r>
    </w:p>
    <w:p w14:paraId="72857D46" w14:textId="77777777" w:rsidR="00A54A97" w:rsidRDefault="00A54A97" w:rsidP="00A54A97">
      <w:pPr>
        <w:pStyle w:val="NormalWeb"/>
        <w:spacing w:before="0" w:beforeAutospacing="0" w:after="0" w:afterAutospacing="0"/>
        <w:jc w:val="both"/>
      </w:pPr>
      <w:r>
        <w:t> </w:t>
      </w:r>
      <w:r>
        <w:t> </w:t>
      </w:r>
      <w:r>
        <w:t>c) copia certificatului de căsătorie sau a altui document prin care s-a realizat schimbarea de nume, după caz;</w:t>
      </w:r>
    </w:p>
    <w:p w14:paraId="0623D3FB" w14:textId="77777777" w:rsidR="00A54A97" w:rsidRDefault="00A54A97" w:rsidP="00A54A97">
      <w:pPr>
        <w:pStyle w:val="NormalWeb"/>
        <w:spacing w:before="0" w:beforeAutospacing="0" w:after="0" w:afterAutospacing="0"/>
        <w:jc w:val="both"/>
      </w:pPr>
      <w:r>
        <w:t> </w:t>
      </w:r>
      <w:r>
        <w:t> </w:t>
      </w:r>
      <w:r>
        <w:t>d) 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2787E6E1" w14:textId="77777777" w:rsidR="00A54A97" w:rsidRDefault="00A54A97" w:rsidP="00A54A97">
      <w:pPr>
        <w:pStyle w:val="NormalWeb"/>
        <w:spacing w:before="0" w:beforeAutospacing="0" w:after="0" w:afterAutospacing="0"/>
        <w:jc w:val="both"/>
      </w:pPr>
      <w:r>
        <w:t> </w:t>
      </w:r>
      <w:r>
        <w:t> </w:t>
      </w:r>
      <w:r>
        <w:t>e) copia carnetului de muncă, a adeverinţei eliberate de angajator pentru perioada lucrată, care să ateste vechimea în muncă şi în specialitatea studiilor solicitate pentru ocuparea postului;</w:t>
      </w:r>
    </w:p>
    <w:p w14:paraId="23B0FD0A" w14:textId="77777777" w:rsidR="00A54A97" w:rsidRDefault="00A54A97" w:rsidP="00A54A97">
      <w:pPr>
        <w:pStyle w:val="NormalWeb"/>
        <w:spacing w:before="0" w:beforeAutospacing="0" w:after="0" w:afterAutospacing="0"/>
        <w:jc w:val="both"/>
      </w:pPr>
      <w:r>
        <w:t> </w:t>
      </w:r>
      <w:r>
        <w:t> </w:t>
      </w:r>
      <w:r>
        <w:t>f) certificat de cazier judiciar sau, după caz, extrasul de pe cazierul judiciar;</w:t>
      </w:r>
    </w:p>
    <w:p w14:paraId="57E81E0E" w14:textId="77777777" w:rsidR="00A54A97" w:rsidRDefault="00A54A97" w:rsidP="00A54A97">
      <w:pPr>
        <w:pStyle w:val="NormalWeb"/>
        <w:spacing w:before="0" w:beforeAutospacing="0" w:after="0" w:afterAutospacing="0"/>
        <w:jc w:val="both"/>
      </w:pPr>
      <w:r>
        <w:lastRenderedPageBreak/>
        <w:t> </w:t>
      </w:r>
      <w:r>
        <w:t> </w:t>
      </w:r>
      <w:r>
        <w:t>g) adeverinţă medicală care să ateste starea de sănătate corespunzătoare, eliberată de către medicul de familie al candidatului sau de către unităţile sanitare abilitate cu cel mult 6 luni anterior derulării concursului;</w:t>
      </w:r>
    </w:p>
    <w:p w14:paraId="7ED5EC7A" w14:textId="77777777" w:rsidR="00A54A97" w:rsidRDefault="00A54A97" w:rsidP="00A54A97">
      <w:pPr>
        <w:pStyle w:val="NormalWeb"/>
        <w:spacing w:before="0" w:beforeAutospacing="0" w:after="0" w:afterAutospacing="0"/>
        <w:jc w:val="both"/>
      </w:pPr>
      <w:r>
        <w:t> </w:t>
      </w:r>
      <w:r>
        <w:t> </w:t>
      </w:r>
      <w:r>
        <w:t>h) certificatul de integritate comportamentală din care să reiasă că nu s-au comis infracţiuni prevăzute la art. 1 alin. (2) din Legea nr. 118/2019</w:t>
      </w:r>
    </w:p>
    <w:p w14:paraId="6FDE0C03" w14:textId="77777777" w:rsidR="00A54A97" w:rsidRDefault="00A54A97" w:rsidP="00A54A97">
      <w:pPr>
        <w:pStyle w:val="NormalWeb"/>
        <w:spacing w:before="0" w:beforeAutospacing="0" w:after="0" w:afterAutospacing="0"/>
        <w:jc w:val="both"/>
      </w:pPr>
      <w:r>
        <w:t> privind Registrul naţional automatizat cu privire la persoanele care au comis infracţiuni sexuale, de exploatare a unor persoane sau asupra minorilor, precum şi pentru completarea Legii nr. 76/2008</w:t>
      </w:r>
    </w:p>
    <w:p w14:paraId="347FCD7F" w14:textId="77777777" w:rsidR="00A54A97" w:rsidRDefault="00A54A97" w:rsidP="00A54A97">
      <w:pPr>
        <w:pStyle w:val="NormalWeb"/>
        <w:spacing w:before="0" w:beforeAutospacing="0" w:after="0" w:afterAutospacing="0"/>
        <w:jc w:val="both"/>
      </w:pPr>
      <w: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5FB4519" w14:textId="77777777" w:rsidR="00A54A97" w:rsidRPr="00977856" w:rsidRDefault="00A54A97" w:rsidP="00A54A97">
      <w:pPr>
        <w:jc w:val="both"/>
        <w:rPr>
          <w:szCs w:val="24"/>
          <w:shd w:val="clear" w:color="auto" w:fill="FFFFFF"/>
          <w:lang w:val="ro-RO"/>
        </w:rPr>
      </w:pPr>
      <w:r>
        <w:t xml:space="preserve">         i) curriculum vitae, model comun european.</w:t>
      </w:r>
    </w:p>
    <w:p w14:paraId="3396A042" w14:textId="77777777" w:rsidR="00A54A97" w:rsidRPr="00977856" w:rsidRDefault="00A54A97" w:rsidP="00A54A97">
      <w:pPr>
        <w:ind w:left="720"/>
        <w:jc w:val="both"/>
        <w:rPr>
          <w:szCs w:val="24"/>
          <w:shd w:val="clear" w:color="auto" w:fill="FFFFFF"/>
          <w:lang w:val="ro-RO"/>
        </w:rPr>
      </w:pPr>
    </w:p>
    <w:p w14:paraId="348EC517" w14:textId="77777777" w:rsidR="00A54A97" w:rsidRPr="00977856" w:rsidRDefault="00A54A97" w:rsidP="00A54A97">
      <w:pPr>
        <w:numPr>
          <w:ilvl w:val="0"/>
          <w:numId w:val="9"/>
        </w:numPr>
        <w:ind w:left="426"/>
        <w:jc w:val="both"/>
        <w:rPr>
          <w:szCs w:val="24"/>
          <w:shd w:val="clear" w:color="auto" w:fill="FFFFFF"/>
          <w:lang w:val="ro-RO"/>
        </w:rPr>
      </w:pPr>
      <w:r w:rsidRPr="00977856">
        <w:rPr>
          <w:szCs w:val="24"/>
          <w:shd w:val="clear" w:color="auto" w:fill="FFFFFF"/>
          <w:lang w:val="ro-RO"/>
        </w:rPr>
        <w:t>Adeverinţa care atestă starea de sănătate conţine, în clar, numărul, data, numele emitentului şi calitatea acestuia, în formatul standard stabilit de Ministerul Sănătăţii.</w:t>
      </w:r>
    </w:p>
    <w:p w14:paraId="642BD746" w14:textId="77777777" w:rsidR="00A54A97" w:rsidRPr="00977856" w:rsidRDefault="00A54A97" w:rsidP="00A54A97">
      <w:pPr>
        <w:numPr>
          <w:ilvl w:val="0"/>
          <w:numId w:val="9"/>
        </w:numPr>
        <w:ind w:left="426"/>
        <w:jc w:val="both"/>
        <w:rPr>
          <w:szCs w:val="24"/>
          <w:shd w:val="clear" w:color="auto" w:fill="FFFFFF"/>
          <w:lang w:val="ro-RO"/>
        </w:rPr>
      </w:pPr>
      <w:r w:rsidRPr="00977856">
        <w:rPr>
          <w:szCs w:val="24"/>
          <w:shd w:val="clear" w:color="auto" w:fill="FFFFFF"/>
          <w:lang w:val="ro-RO"/>
        </w:rPr>
        <w:t>În cazul în care candidatul depune o declaraţie pe propria răspundere că nu are antecedente penale, în cazul în care este declarant admis la selecţia dosarelor, acesta are obligaţia de a complete dosarul de concurs cu originalul cazierului judiciar, cel mai târziu până la data desfăşurării primei probe a concursului.</w:t>
      </w:r>
    </w:p>
    <w:p w14:paraId="00EE830F" w14:textId="77777777" w:rsidR="00A54A97" w:rsidRPr="007150C7" w:rsidRDefault="00A54A97" w:rsidP="00A54A97">
      <w:pPr>
        <w:numPr>
          <w:ilvl w:val="0"/>
          <w:numId w:val="9"/>
        </w:numPr>
        <w:shd w:val="clear" w:color="auto" w:fill="FFFFFF"/>
        <w:spacing w:before="100" w:beforeAutospacing="1"/>
        <w:ind w:left="426"/>
        <w:jc w:val="both"/>
        <w:rPr>
          <w:color w:val="000000"/>
          <w:szCs w:val="24"/>
        </w:rPr>
      </w:pPr>
      <w:r w:rsidRPr="007150C7">
        <w:rPr>
          <w:szCs w:val="24"/>
          <w:shd w:val="clear" w:color="auto" w:fill="FFFFFF"/>
          <w:lang w:val="ro-RO"/>
        </w:rPr>
        <w:t>Copia actului de identitate, copiile documentelor de studii şi carnetul de muncă sau, după caz, adeverinţele care atestă vechimea în muncă, vor fi prezentate şi în original în vederea verificării conformităţii copiilor cu acestea.</w:t>
      </w:r>
    </w:p>
    <w:p w14:paraId="592675C5" w14:textId="77777777" w:rsidR="00A54A97" w:rsidRDefault="00A54A97" w:rsidP="00A54A97">
      <w:pPr>
        <w:numPr>
          <w:ilvl w:val="0"/>
          <w:numId w:val="9"/>
        </w:numPr>
        <w:shd w:val="clear" w:color="auto" w:fill="FFFFFF"/>
        <w:spacing w:before="100" w:beforeAutospacing="1"/>
        <w:ind w:left="426"/>
        <w:jc w:val="both"/>
        <w:rPr>
          <w:color w:val="000000"/>
          <w:szCs w:val="24"/>
        </w:rPr>
      </w:pPr>
      <w:r w:rsidRPr="007150C7">
        <w:rPr>
          <w:color w:val="000000"/>
          <w:szCs w:val="24"/>
        </w:rPr>
        <w:t>Nu se acceptă depunerea de dosare incomplete</w:t>
      </w:r>
    </w:p>
    <w:p w14:paraId="3F18102E" w14:textId="33C61FD6" w:rsidR="005F525C" w:rsidRDefault="005F525C" w:rsidP="005F525C">
      <w:pPr>
        <w:rPr>
          <w:b/>
          <w:szCs w:val="24"/>
          <w:shd w:val="clear" w:color="auto" w:fill="FFFFFF"/>
          <w:lang w:val="ro-RO"/>
        </w:rPr>
      </w:pPr>
    </w:p>
    <w:p w14:paraId="7C2F03A3" w14:textId="77777777" w:rsidR="005F525C" w:rsidRDefault="005F525C" w:rsidP="002B43BC">
      <w:pPr>
        <w:jc w:val="center"/>
        <w:rPr>
          <w:b/>
          <w:szCs w:val="24"/>
          <w:shd w:val="clear" w:color="auto" w:fill="FFFFFF"/>
          <w:lang w:val="ro-RO"/>
        </w:rPr>
      </w:pPr>
    </w:p>
    <w:p w14:paraId="65C522AA" w14:textId="2486F689" w:rsidR="003448D4" w:rsidRDefault="00806C96" w:rsidP="00A54A97">
      <w:pPr>
        <w:spacing w:after="120"/>
        <w:jc w:val="both"/>
        <w:rPr>
          <w:rStyle w:val="FontStyle31"/>
          <w:i/>
          <w:szCs w:val="24"/>
          <w:lang w:val="ro-RO" w:eastAsia="ro-RO"/>
        </w:rPr>
      </w:pPr>
      <w:r w:rsidRPr="00806C96">
        <w:rPr>
          <w:rStyle w:val="FontStyle31"/>
          <w:i/>
          <w:noProof/>
          <w:szCs w:val="24"/>
        </w:rPr>
        <w:drawing>
          <wp:inline distT="0" distB="0" distL="0" distR="0" wp14:anchorId="68AC9918" wp14:editId="725B531D">
            <wp:extent cx="6415284" cy="3215640"/>
            <wp:effectExtent l="0" t="0" r="508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24441" cy="3220230"/>
                    </a:xfrm>
                    <a:prstGeom prst="rect">
                      <a:avLst/>
                    </a:prstGeom>
                  </pic:spPr>
                </pic:pic>
              </a:graphicData>
            </a:graphic>
          </wp:inline>
        </w:drawing>
      </w:r>
    </w:p>
    <w:p w14:paraId="1676D427" w14:textId="77777777" w:rsidR="000758E4" w:rsidRDefault="000758E4" w:rsidP="00F0480D">
      <w:pPr>
        <w:tabs>
          <w:tab w:val="left" w:pos="270"/>
          <w:tab w:val="right" w:pos="450"/>
          <w:tab w:val="left" w:pos="9720"/>
        </w:tabs>
        <w:spacing w:line="360" w:lineRule="auto"/>
        <w:jc w:val="center"/>
        <w:rPr>
          <w:b/>
          <w:szCs w:val="24"/>
        </w:rPr>
      </w:pPr>
      <w:bookmarkStart w:id="0" w:name="_Hlk120199782"/>
    </w:p>
    <w:p w14:paraId="6A4D7F4E" w14:textId="77777777" w:rsidR="000758E4" w:rsidRDefault="000758E4" w:rsidP="00F0480D">
      <w:pPr>
        <w:tabs>
          <w:tab w:val="left" w:pos="270"/>
          <w:tab w:val="right" w:pos="450"/>
          <w:tab w:val="left" w:pos="9720"/>
        </w:tabs>
        <w:spacing w:line="360" w:lineRule="auto"/>
        <w:jc w:val="center"/>
        <w:rPr>
          <w:b/>
          <w:szCs w:val="24"/>
        </w:rPr>
      </w:pPr>
    </w:p>
    <w:p w14:paraId="7D9767C0" w14:textId="663A6BFC" w:rsidR="00F0480D" w:rsidRPr="002965DB" w:rsidRDefault="00F0480D" w:rsidP="00F0480D">
      <w:pPr>
        <w:tabs>
          <w:tab w:val="left" w:pos="270"/>
          <w:tab w:val="right" w:pos="450"/>
          <w:tab w:val="left" w:pos="9720"/>
        </w:tabs>
        <w:spacing w:line="360" w:lineRule="auto"/>
        <w:jc w:val="center"/>
        <w:rPr>
          <w:b/>
          <w:szCs w:val="24"/>
        </w:rPr>
      </w:pPr>
      <w:r w:rsidRPr="002965DB">
        <w:rPr>
          <w:b/>
          <w:szCs w:val="24"/>
        </w:rPr>
        <w:lastRenderedPageBreak/>
        <w:t xml:space="preserve">FIŞA POSTULUI </w:t>
      </w:r>
    </w:p>
    <w:p w14:paraId="3474196D" w14:textId="77777777" w:rsidR="00F0480D" w:rsidRPr="002965DB" w:rsidRDefault="00F0480D" w:rsidP="00F0480D">
      <w:pPr>
        <w:tabs>
          <w:tab w:val="left" w:pos="270"/>
          <w:tab w:val="right" w:pos="450"/>
          <w:tab w:val="left" w:pos="9720"/>
        </w:tabs>
        <w:spacing w:line="360" w:lineRule="auto"/>
        <w:jc w:val="center"/>
        <w:rPr>
          <w:b/>
          <w:szCs w:val="24"/>
        </w:rPr>
      </w:pPr>
      <w:r w:rsidRPr="00474A4C">
        <w:rPr>
          <w:b/>
          <w:szCs w:val="24"/>
        </w:rPr>
        <w:t>ÎNGRIJITOR</w:t>
      </w:r>
      <w:r>
        <w:rPr>
          <w:b/>
          <w:szCs w:val="24"/>
        </w:rPr>
        <w:t xml:space="preserve"> </w:t>
      </w:r>
    </w:p>
    <w:p w14:paraId="65003AFE" w14:textId="77777777" w:rsidR="00F0480D" w:rsidRPr="002965DB" w:rsidRDefault="00F0480D" w:rsidP="00F0480D">
      <w:pPr>
        <w:tabs>
          <w:tab w:val="left" w:pos="180"/>
          <w:tab w:val="left" w:pos="270"/>
          <w:tab w:val="right" w:pos="450"/>
          <w:tab w:val="left" w:pos="9720"/>
        </w:tabs>
        <w:spacing w:line="360" w:lineRule="auto"/>
        <w:rPr>
          <w:szCs w:val="24"/>
        </w:rPr>
      </w:pPr>
    </w:p>
    <w:p w14:paraId="54E41EA7" w14:textId="77777777" w:rsidR="00F0480D" w:rsidRPr="007520C4" w:rsidRDefault="00F0480D" w:rsidP="00F0480D">
      <w:pPr>
        <w:spacing w:line="360" w:lineRule="auto"/>
        <w:jc w:val="both"/>
        <w:rPr>
          <w:color w:val="000000"/>
          <w:szCs w:val="24"/>
        </w:rPr>
      </w:pPr>
      <w:r w:rsidRPr="007520C4">
        <w:rPr>
          <w:color w:val="000000"/>
          <w:szCs w:val="24"/>
        </w:rPr>
        <w:t xml:space="preserve">În temeiul </w:t>
      </w:r>
      <w:bookmarkStart w:id="1" w:name="_Hlk140663636"/>
      <w:bookmarkStart w:id="2" w:name="_Hlk140662003"/>
      <w:bookmarkStart w:id="3" w:name="_Hlk140663325"/>
      <w:bookmarkStart w:id="4" w:name="_Hlk140664297"/>
      <w:bookmarkStart w:id="5" w:name="_Hlk140663574"/>
      <w:bookmarkStart w:id="6" w:name="_Hlk140676942"/>
      <w:bookmarkStart w:id="7" w:name="_Hlk140763739"/>
      <w:bookmarkStart w:id="8" w:name="_Hlk140676553"/>
      <w:r w:rsidRPr="00107713">
        <w:rPr>
          <w:color w:val="000000"/>
          <w:szCs w:val="24"/>
        </w:rPr>
        <w:t>Leg</w:t>
      </w:r>
      <w:r>
        <w:rPr>
          <w:color w:val="000000"/>
          <w:szCs w:val="24"/>
        </w:rPr>
        <w:t>ii</w:t>
      </w:r>
      <w:r w:rsidRPr="00107713">
        <w:rPr>
          <w:color w:val="000000"/>
          <w:szCs w:val="24"/>
        </w:rPr>
        <w:t xml:space="preserve"> </w:t>
      </w:r>
      <w:bookmarkStart w:id="9" w:name="_Hlk140763817"/>
      <w:bookmarkStart w:id="10" w:name="_Hlk140756394"/>
      <w:r w:rsidRPr="00107713">
        <w:rPr>
          <w:color w:val="000000"/>
          <w:szCs w:val="24"/>
        </w:rPr>
        <w:t>învăţământului preuniversitar nr. 198/2023</w:t>
      </w:r>
      <w:bookmarkEnd w:id="1"/>
      <w:bookmarkEnd w:id="2"/>
      <w:bookmarkEnd w:id="3"/>
      <w:bookmarkEnd w:id="4"/>
      <w:bookmarkEnd w:id="5"/>
      <w:bookmarkEnd w:id="6"/>
      <w:bookmarkEnd w:id="7"/>
      <w:bookmarkEnd w:id="8"/>
      <w:bookmarkEnd w:id="9"/>
      <w:bookmarkEnd w:id="10"/>
      <w:r>
        <w:rPr>
          <w:color w:val="000000"/>
          <w:szCs w:val="24"/>
        </w:rPr>
        <w:t xml:space="preserve"> </w:t>
      </w:r>
      <w:r w:rsidRPr="007520C4">
        <w:rPr>
          <w:color w:val="000000"/>
          <w:szCs w:val="24"/>
        </w:rPr>
        <w:t xml:space="preserve">cu completările și modificările ulterioare, </w:t>
      </w:r>
      <w:r w:rsidRPr="00FE34B5">
        <w:rPr>
          <w:color w:val="000000"/>
          <w:szCs w:val="24"/>
        </w:rPr>
        <w:t>Ordinul</w:t>
      </w:r>
      <w:r>
        <w:rPr>
          <w:color w:val="000000"/>
          <w:szCs w:val="24"/>
        </w:rPr>
        <w:t>ui</w:t>
      </w:r>
      <w:r w:rsidRPr="00FE34B5">
        <w:rPr>
          <w:color w:val="000000"/>
          <w:szCs w:val="24"/>
        </w:rPr>
        <w:t xml:space="preserve"> nr. </w:t>
      </w:r>
      <w:r>
        <w:rPr>
          <w:color w:val="000000"/>
          <w:szCs w:val="24"/>
        </w:rPr>
        <w:t xml:space="preserve">5726/2024 </w:t>
      </w:r>
      <w:r w:rsidRPr="00FE34B5">
        <w:rPr>
          <w:color w:val="000000"/>
          <w:szCs w:val="24"/>
        </w:rPr>
        <w:t>pentru aprobarea Regulamentului-cadru de organizare şi funcţionare a unităţilor de învăţământ preuniversitar</w:t>
      </w:r>
      <w:r>
        <w:rPr>
          <w:color w:val="000000"/>
          <w:szCs w:val="24"/>
        </w:rPr>
        <w:t>,</w:t>
      </w:r>
      <w:r w:rsidRPr="002352FE">
        <w:rPr>
          <w:color w:val="000000"/>
          <w:szCs w:val="24"/>
        </w:rPr>
        <w:t xml:space="preserve"> cu modificările și completările ulterioare</w:t>
      </w:r>
      <w:r>
        <w:rPr>
          <w:color w:val="000000"/>
          <w:szCs w:val="24"/>
        </w:rPr>
        <w:t xml:space="preserve">, </w:t>
      </w:r>
      <w:r w:rsidRPr="007520C4">
        <w:rPr>
          <w:color w:val="000000"/>
          <w:szCs w:val="24"/>
        </w:rPr>
        <w:t xml:space="preserve">Legii nr. 53/2003 de aprobare a Codului Muncii cu completările și modificările ulterioare, </w:t>
      </w:r>
      <w:r w:rsidRPr="007520C4">
        <w:rPr>
          <w:bCs/>
          <w:szCs w:val="24"/>
        </w:rPr>
        <w:t>Ordinul</w:t>
      </w:r>
      <w:r>
        <w:rPr>
          <w:bCs/>
          <w:szCs w:val="24"/>
        </w:rPr>
        <w:t>ui</w:t>
      </w:r>
      <w:r w:rsidRPr="007520C4">
        <w:rPr>
          <w:bCs/>
          <w:szCs w:val="24"/>
        </w:rPr>
        <w:t xml:space="preserve"> </w:t>
      </w:r>
      <w:r w:rsidRPr="007520C4">
        <w:rPr>
          <w:szCs w:val="24"/>
        </w:rPr>
        <w:t>nr.</w:t>
      </w:r>
      <w:r>
        <w:rPr>
          <w:szCs w:val="24"/>
        </w:rPr>
        <w:t xml:space="preserve"> </w:t>
      </w:r>
      <w:r w:rsidRPr="007520C4">
        <w:rPr>
          <w:szCs w:val="24"/>
        </w:rPr>
        <w:t>600 / 2018 al Secretarului General al Guvernului pentru aprobarea Codului controlului intern/managerial al entităţilor publice</w:t>
      </w:r>
      <w:r w:rsidRPr="0056595B">
        <w:rPr>
          <w:szCs w:val="24"/>
        </w:rPr>
        <w:t>, Hotărâr</w:t>
      </w:r>
      <w:r>
        <w:rPr>
          <w:szCs w:val="24"/>
        </w:rPr>
        <w:t>ii</w:t>
      </w:r>
      <w:r w:rsidRPr="0056595B">
        <w:rPr>
          <w:szCs w:val="24"/>
        </w:rPr>
        <w:t xml:space="preserve"> nr. 1336/2022 pentru aprobarea Regulamentului-cadru privind organizarea şi dezvoltarea carierei personalului contractual din sectorul bugetar plătit din fonduri publice</w:t>
      </w:r>
      <w:r>
        <w:rPr>
          <w:szCs w:val="24"/>
        </w:rPr>
        <w:t xml:space="preserve"> </w:t>
      </w:r>
      <w:r w:rsidRPr="007520C4">
        <w:rPr>
          <w:color w:val="000000"/>
          <w:szCs w:val="24"/>
        </w:rPr>
        <w:t>cu completările și modificările ulterioare</w:t>
      </w:r>
      <w:r>
        <w:rPr>
          <w:szCs w:val="24"/>
        </w:rPr>
        <w:t>,</w:t>
      </w:r>
      <w:r w:rsidRPr="0056595B">
        <w:rPr>
          <w:color w:val="000000"/>
          <w:szCs w:val="24"/>
        </w:rPr>
        <w:t xml:space="preserve"> </w:t>
      </w:r>
      <w:r w:rsidRPr="007520C4">
        <w:rPr>
          <w:color w:val="000000"/>
          <w:szCs w:val="24"/>
        </w:rPr>
        <w:t xml:space="preserve">în temeiul contractului individual de muncă </w:t>
      </w:r>
      <w:r w:rsidRPr="008246AD">
        <w:rPr>
          <w:color w:val="000000"/>
          <w:szCs w:val="24"/>
        </w:rPr>
        <w:t xml:space="preserve">încheiat şi înregistrat sub </w:t>
      </w:r>
      <w:proofErr w:type="gramStart"/>
      <w:r w:rsidRPr="008246AD">
        <w:rPr>
          <w:color w:val="000000"/>
          <w:szCs w:val="24"/>
        </w:rPr>
        <w:t>nr._</w:t>
      </w:r>
      <w:proofErr w:type="gramEnd"/>
      <w:r w:rsidRPr="008246AD">
        <w:rPr>
          <w:color w:val="000000"/>
          <w:szCs w:val="24"/>
        </w:rPr>
        <w:t>__/_____ în Registrul general de evidenţă a salariaţilor</w:t>
      </w:r>
      <w:r w:rsidRPr="007520C4">
        <w:rPr>
          <w:color w:val="000000"/>
          <w:szCs w:val="24"/>
        </w:rPr>
        <w:t>, se încheie astăzi, ___________, prezenta fişă a postului:</w:t>
      </w:r>
    </w:p>
    <w:p w14:paraId="4E78DA96" w14:textId="77777777" w:rsidR="00F0480D" w:rsidRDefault="00F0480D" w:rsidP="00F0480D">
      <w:pPr>
        <w:tabs>
          <w:tab w:val="left" w:pos="270"/>
          <w:tab w:val="right" w:pos="450"/>
          <w:tab w:val="left" w:pos="9720"/>
        </w:tabs>
        <w:autoSpaceDE w:val="0"/>
        <w:autoSpaceDN w:val="0"/>
        <w:adjustRightInd w:val="0"/>
        <w:spacing w:line="360" w:lineRule="auto"/>
        <w:jc w:val="both"/>
        <w:rPr>
          <w:color w:val="000000"/>
          <w:szCs w:val="24"/>
        </w:rPr>
      </w:pPr>
    </w:p>
    <w:p w14:paraId="0D66983E" w14:textId="77777777" w:rsidR="00F0480D" w:rsidRPr="00A21EA2" w:rsidRDefault="00F0480D" w:rsidP="00F0480D">
      <w:pPr>
        <w:spacing w:line="360" w:lineRule="auto"/>
        <w:rPr>
          <w:b/>
          <w:bCs/>
          <w:szCs w:val="24"/>
        </w:rPr>
      </w:pPr>
      <w:r w:rsidRPr="00A21EA2">
        <w:rPr>
          <w:b/>
          <w:bCs/>
          <w:szCs w:val="24"/>
        </w:rPr>
        <w:t>A. INFORMAŢII GENERALE PRIVIND POSTUL:</w:t>
      </w:r>
    </w:p>
    <w:p w14:paraId="33EB3DA5" w14:textId="77777777" w:rsidR="00F0480D" w:rsidRPr="00A21EA2" w:rsidRDefault="00F0480D" w:rsidP="00F0480D">
      <w:pPr>
        <w:spacing w:line="360" w:lineRule="auto"/>
        <w:rPr>
          <w:szCs w:val="24"/>
        </w:rPr>
      </w:pPr>
      <w:r w:rsidRPr="00A21EA2">
        <w:rPr>
          <w:szCs w:val="24"/>
        </w:rPr>
        <w:t>1. Nivelul postului: funcție de execuție</w:t>
      </w:r>
    </w:p>
    <w:p w14:paraId="62A8A27B" w14:textId="77777777" w:rsidR="00F0480D" w:rsidRPr="00A21EA2" w:rsidRDefault="00F0480D" w:rsidP="00F0480D">
      <w:pPr>
        <w:spacing w:line="360" w:lineRule="auto"/>
        <w:rPr>
          <w:szCs w:val="24"/>
        </w:rPr>
      </w:pPr>
      <w:r w:rsidRPr="00A21EA2">
        <w:rPr>
          <w:szCs w:val="24"/>
        </w:rPr>
        <w:t xml:space="preserve">2. Denumirea postului: </w:t>
      </w:r>
      <w:r w:rsidRPr="00474A4C">
        <w:rPr>
          <w:b/>
        </w:rPr>
        <w:t>ÎNGRIJITOR</w:t>
      </w:r>
    </w:p>
    <w:p w14:paraId="7A6E23B8" w14:textId="77777777" w:rsidR="00F0480D" w:rsidRPr="00C14FB6" w:rsidRDefault="00F0480D" w:rsidP="00F0480D">
      <w:pPr>
        <w:spacing w:line="360" w:lineRule="auto"/>
        <w:rPr>
          <w:bCs/>
          <w:color w:val="000000"/>
          <w:szCs w:val="24"/>
        </w:rPr>
      </w:pPr>
      <w:r w:rsidRPr="00C14FB6">
        <w:rPr>
          <w:bCs/>
          <w:color w:val="000000"/>
          <w:szCs w:val="24"/>
        </w:rPr>
        <w:t xml:space="preserve">3. Decizia de numire: </w:t>
      </w:r>
    </w:p>
    <w:p w14:paraId="6E5D3E48" w14:textId="77777777" w:rsidR="00F0480D" w:rsidRPr="00C14FB6" w:rsidRDefault="00F0480D" w:rsidP="00F0480D">
      <w:pPr>
        <w:spacing w:line="360" w:lineRule="auto"/>
        <w:rPr>
          <w:bCs/>
          <w:szCs w:val="24"/>
        </w:rPr>
      </w:pPr>
      <w:r w:rsidRPr="00C14FB6">
        <w:rPr>
          <w:bCs/>
          <w:color w:val="000000"/>
          <w:szCs w:val="24"/>
        </w:rPr>
        <w:t>4. Încadrarea:</w:t>
      </w:r>
    </w:p>
    <w:p w14:paraId="0A2B347D" w14:textId="77777777" w:rsidR="00F0480D" w:rsidRPr="00A21EA2" w:rsidRDefault="00F0480D" w:rsidP="00F0480D">
      <w:pPr>
        <w:spacing w:line="360" w:lineRule="auto"/>
        <w:rPr>
          <w:szCs w:val="24"/>
        </w:rPr>
      </w:pPr>
      <w:r>
        <w:rPr>
          <w:szCs w:val="24"/>
        </w:rPr>
        <w:t>5</w:t>
      </w:r>
      <w:r w:rsidRPr="00A21EA2">
        <w:rPr>
          <w:szCs w:val="24"/>
        </w:rPr>
        <w:t xml:space="preserve">. Gradul/Treapta profesional/profesională: </w:t>
      </w:r>
    </w:p>
    <w:p w14:paraId="36895B47" w14:textId="77777777" w:rsidR="00F0480D" w:rsidRPr="00A21EA2" w:rsidRDefault="00F0480D" w:rsidP="00F0480D">
      <w:pPr>
        <w:spacing w:line="360" w:lineRule="auto"/>
        <w:rPr>
          <w:szCs w:val="24"/>
        </w:rPr>
      </w:pPr>
      <w:r>
        <w:rPr>
          <w:szCs w:val="24"/>
        </w:rPr>
        <w:t>6</w:t>
      </w:r>
      <w:r w:rsidRPr="00A21EA2">
        <w:rPr>
          <w:szCs w:val="24"/>
        </w:rPr>
        <w:t xml:space="preserve">. Scopul principal al postului: </w:t>
      </w:r>
      <w:r w:rsidRPr="00474A4C">
        <w:rPr>
          <w:b/>
        </w:rPr>
        <w:t>ÎNGRIJITOR</w:t>
      </w:r>
    </w:p>
    <w:p w14:paraId="4E7F91A7" w14:textId="77777777" w:rsidR="00F0480D" w:rsidRPr="00A21EA2" w:rsidRDefault="00F0480D" w:rsidP="00F0480D">
      <w:pPr>
        <w:spacing w:line="360" w:lineRule="auto"/>
        <w:rPr>
          <w:szCs w:val="24"/>
        </w:rPr>
      </w:pPr>
    </w:p>
    <w:p w14:paraId="0F038BDD" w14:textId="77777777" w:rsidR="00F0480D" w:rsidRPr="00A21EA2" w:rsidRDefault="00F0480D" w:rsidP="00F0480D">
      <w:pPr>
        <w:spacing w:line="360" w:lineRule="auto"/>
        <w:rPr>
          <w:b/>
          <w:bCs/>
          <w:szCs w:val="24"/>
        </w:rPr>
      </w:pPr>
      <w:r w:rsidRPr="00A21EA2">
        <w:rPr>
          <w:b/>
          <w:bCs/>
          <w:szCs w:val="24"/>
        </w:rPr>
        <w:t>B. CONDIŢII SPECIFICE PENTRU OCUPAREA POSTULUI</w:t>
      </w:r>
      <w:r>
        <w:rPr>
          <w:b/>
          <w:bCs/>
          <w:szCs w:val="24"/>
        </w:rPr>
        <w:t>:</w:t>
      </w:r>
    </w:p>
    <w:p w14:paraId="161948BF" w14:textId="2BED5D68" w:rsidR="00F0480D" w:rsidRDefault="001C0F50" w:rsidP="00F0480D">
      <w:pPr>
        <w:spacing w:line="360" w:lineRule="auto"/>
        <w:rPr>
          <w:b/>
        </w:rPr>
      </w:pPr>
      <w:r>
        <w:rPr>
          <w:szCs w:val="24"/>
        </w:rPr>
        <w:t>1. Studii de specialitate:</w:t>
      </w:r>
    </w:p>
    <w:p w14:paraId="63088859" w14:textId="77777777" w:rsidR="00F0480D" w:rsidRPr="004477F2" w:rsidRDefault="00F0480D" w:rsidP="00F0480D">
      <w:pPr>
        <w:spacing w:line="360" w:lineRule="auto"/>
        <w:rPr>
          <w:bCs/>
          <w:szCs w:val="24"/>
        </w:rPr>
      </w:pPr>
      <w:r w:rsidRPr="004477F2">
        <w:rPr>
          <w:bCs/>
        </w:rPr>
        <w:t>2. Vechime:</w:t>
      </w:r>
    </w:p>
    <w:p w14:paraId="5963AAAD" w14:textId="77777777" w:rsidR="00F0480D" w:rsidRDefault="00F0480D" w:rsidP="00F0480D">
      <w:pPr>
        <w:spacing w:line="360" w:lineRule="auto"/>
        <w:rPr>
          <w:b/>
        </w:rPr>
      </w:pPr>
      <w:r>
        <w:rPr>
          <w:szCs w:val="24"/>
        </w:rPr>
        <w:t>3</w:t>
      </w:r>
      <w:r w:rsidRPr="00A21EA2">
        <w:rPr>
          <w:szCs w:val="24"/>
        </w:rPr>
        <w:t xml:space="preserve">. Perfecţionări (specializări): </w:t>
      </w:r>
    </w:p>
    <w:p w14:paraId="5F97A1B6" w14:textId="77777777" w:rsidR="00F0480D" w:rsidRDefault="00F0480D" w:rsidP="00F0480D">
      <w:pPr>
        <w:tabs>
          <w:tab w:val="left" w:pos="244"/>
        </w:tabs>
        <w:spacing w:line="360" w:lineRule="auto"/>
        <w:jc w:val="both"/>
      </w:pPr>
      <w:r>
        <w:t xml:space="preserve">4. </w:t>
      </w:r>
      <w:r w:rsidRPr="008E28E9">
        <w:t>Competențele postului:</w:t>
      </w:r>
      <w:r>
        <w:t xml:space="preserve"> </w:t>
      </w:r>
    </w:p>
    <w:p w14:paraId="5723AE6A" w14:textId="77777777" w:rsidR="00F0480D" w:rsidRDefault="00F0480D" w:rsidP="00F0480D">
      <w:pPr>
        <w:spacing w:line="360" w:lineRule="auto"/>
        <w:jc w:val="both"/>
        <w:rPr>
          <w:b/>
          <w:szCs w:val="24"/>
        </w:rPr>
      </w:pPr>
    </w:p>
    <w:p w14:paraId="0EE6F68C" w14:textId="77777777" w:rsidR="00F0480D" w:rsidRPr="00474A4C" w:rsidRDefault="00F0480D" w:rsidP="00F0480D">
      <w:pPr>
        <w:spacing w:line="360" w:lineRule="auto"/>
        <w:jc w:val="both"/>
        <w:rPr>
          <w:szCs w:val="24"/>
        </w:rPr>
      </w:pPr>
      <w:r w:rsidRPr="00474A4C">
        <w:rPr>
          <w:b/>
          <w:szCs w:val="24"/>
        </w:rPr>
        <w:t>a)</w:t>
      </w:r>
      <w:r w:rsidRPr="00474A4C">
        <w:rPr>
          <w:szCs w:val="24"/>
        </w:rPr>
        <w:t xml:space="preserve"> </w:t>
      </w:r>
      <w:r w:rsidRPr="00474A4C">
        <w:rPr>
          <w:b/>
          <w:szCs w:val="24"/>
        </w:rPr>
        <w:t>Complexitatea postului:</w:t>
      </w:r>
    </w:p>
    <w:p w14:paraId="4D8D0AC3" w14:textId="77777777" w:rsidR="00F0480D" w:rsidRPr="00474A4C" w:rsidRDefault="00F0480D" w:rsidP="00F0480D">
      <w:pPr>
        <w:spacing w:line="360" w:lineRule="auto"/>
        <w:jc w:val="both"/>
        <w:rPr>
          <w:szCs w:val="24"/>
        </w:rPr>
      </w:pPr>
      <w:r w:rsidRPr="00474A4C">
        <w:rPr>
          <w:b/>
          <w:szCs w:val="24"/>
        </w:rPr>
        <w:t>-</w:t>
      </w:r>
      <w:r w:rsidRPr="00474A4C">
        <w:rPr>
          <w:szCs w:val="24"/>
        </w:rPr>
        <w:t xml:space="preserve"> Executarea curățeniei și a dezinfecției;</w:t>
      </w:r>
    </w:p>
    <w:p w14:paraId="36E2B3A1" w14:textId="77777777" w:rsidR="00F0480D" w:rsidRPr="00474A4C" w:rsidRDefault="00F0480D" w:rsidP="00F0480D">
      <w:pPr>
        <w:spacing w:line="360" w:lineRule="auto"/>
        <w:jc w:val="both"/>
        <w:rPr>
          <w:b/>
          <w:szCs w:val="24"/>
        </w:rPr>
      </w:pPr>
      <w:r w:rsidRPr="00474A4C">
        <w:rPr>
          <w:b/>
          <w:szCs w:val="24"/>
        </w:rPr>
        <w:t>b) Necesitatea unor aptitudini deosebite:</w:t>
      </w:r>
    </w:p>
    <w:p w14:paraId="32120AB2" w14:textId="77777777" w:rsidR="00F0480D" w:rsidRPr="00474A4C" w:rsidRDefault="00F0480D" w:rsidP="00F0480D">
      <w:pPr>
        <w:spacing w:line="360" w:lineRule="auto"/>
        <w:jc w:val="both"/>
        <w:rPr>
          <w:szCs w:val="24"/>
        </w:rPr>
      </w:pPr>
      <w:r w:rsidRPr="00474A4C">
        <w:rPr>
          <w:b/>
          <w:szCs w:val="24"/>
        </w:rPr>
        <w:t>-</w:t>
      </w:r>
      <w:r w:rsidRPr="00474A4C">
        <w:rPr>
          <w:szCs w:val="24"/>
        </w:rPr>
        <w:t xml:space="preserve"> Afectivitate faţă de elevi;</w:t>
      </w:r>
    </w:p>
    <w:p w14:paraId="79311505" w14:textId="77777777" w:rsidR="00F0480D" w:rsidRPr="00474A4C" w:rsidRDefault="00F0480D" w:rsidP="00F0480D">
      <w:pPr>
        <w:spacing w:line="360" w:lineRule="auto"/>
        <w:jc w:val="both"/>
        <w:rPr>
          <w:szCs w:val="24"/>
        </w:rPr>
      </w:pPr>
      <w:r w:rsidRPr="00474A4C">
        <w:rPr>
          <w:szCs w:val="24"/>
        </w:rPr>
        <w:lastRenderedPageBreak/>
        <w:t>- Empatie;</w:t>
      </w:r>
    </w:p>
    <w:p w14:paraId="6B005028" w14:textId="77777777" w:rsidR="00F0480D" w:rsidRPr="00474A4C" w:rsidRDefault="00F0480D" w:rsidP="00F0480D">
      <w:pPr>
        <w:spacing w:line="360" w:lineRule="auto"/>
        <w:jc w:val="both"/>
        <w:rPr>
          <w:szCs w:val="24"/>
        </w:rPr>
      </w:pPr>
      <w:r w:rsidRPr="00474A4C">
        <w:rPr>
          <w:szCs w:val="24"/>
        </w:rPr>
        <w:t>- Capacitatea de organizare a muncii;</w:t>
      </w:r>
    </w:p>
    <w:p w14:paraId="06100BBE" w14:textId="77777777" w:rsidR="00F0480D" w:rsidRPr="00474A4C" w:rsidRDefault="00F0480D" w:rsidP="00F0480D">
      <w:pPr>
        <w:spacing w:line="360" w:lineRule="auto"/>
        <w:jc w:val="both"/>
        <w:rPr>
          <w:b/>
          <w:szCs w:val="24"/>
        </w:rPr>
      </w:pPr>
      <w:r w:rsidRPr="00474A4C">
        <w:rPr>
          <w:b/>
          <w:szCs w:val="24"/>
        </w:rPr>
        <w:t>c) Condiţiile fizice ale muncii:</w:t>
      </w:r>
    </w:p>
    <w:p w14:paraId="309F1938" w14:textId="77777777" w:rsidR="00F0480D" w:rsidRPr="004477F2" w:rsidRDefault="00F0480D" w:rsidP="00F0480D">
      <w:pPr>
        <w:spacing w:line="360" w:lineRule="auto"/>
        <w:jc w:val="both"/>
        <w:rPr>
          <w:szCs w:val="24"/>
        </w:rPr>
      </w:pPr>
      <w:r w:rsidRPr="00474A4C">
        <w:rPr>
          <w:szCs w:val="24"/>
        </w:rPr>
        <w:t xml:space="preserve">- Activitatea îngrijitoarei de curăţenie se desfăşoară în toată unitatea, iar atunci când situaţie o cere la clasa, în curte, acolo unde este nevoie de ea; </w:t>
      </w:r>
    </w:p>
    <w:p w14:paraId="62973EBA" w14:textId="77777777" w:rsidR="00F0480D" w:rsidRPr="004477F2" w:rsidRDefault="00F0480D" w:rsidP="00F0480D">
      <w:pPr>
        <w:pStyle w:val="al"/>
        <w:spacing w:line="345" w:lineRule="atLeast"/>
        <w:rPr>
          <w:b/>
          <w:bCs/>
          <w:color w:val="000000" w:themeColor="text1"/>
        </w:rPr>
      </w:pPr>
      <w:r w:rsidRPr="004477F2">
        <w:rPr>
          <w:b/>
          <w:bCs/>
          <w:color w:val="000000" w:themeColor="text1"/>
        </w:rPr>
        <w:t>C. ATRIBUŢIILE POSTULUI:</w:t>
      </w:r>
    </w:p>
    <w:p w14:paraId="5F4E470D" w14:textId="77777777" w:rsidR="00F0480D" w:rsidRDefault="00F0480D" w:rsidP="00F0480D">
      <w:pPr>
        <w:shd w:val="clear" w:color="auto" w:fill="FFFFFF"/>
        <w:tabs>
          <w:tab w:val="left" w:pos="270"/>
          <w:tab w:val="right" w:pos="450"/>
          <w:tab w:val="left" w:leader="dot" w:pos="6283"/>
          <w:tab w:val="left" w:pos="9720"/>
        </w:tabs>
        <w:spacing w:line="360" w:lineRule="auto"/>
        <w:jc w:val="both"/>
        <w:rPr>
          <w:color w:val="000000"/>
          <w:szCs w:val="24"/>
        </w:rPr>
      </w:pPr>
      <w:r>
        <w:rPr>
          <w:color w:val="000000"/>
          <w:szCs w:val="24"/>
        </w:rPr>
        <w:t>Domnul / Doamna   __________________</w:t>
      </w:r>
      <w:proofErr w:type="gramStart"/>
      <w:r>
        <w:rPr>
          <w:color w:val="000000"/>
          <w:szCs w:val="24"/>
        </w:rPr>
        <w:t>_,  posesor</w:t>
      </w:r>
      <w:proofErr w:type="gramEnd"/>
      <w:r>
        <w:rPr>
          <w:color w:val="000000"/>
          <w:szCs w:val="24"/>
        </w:rPr>
        <w:t>/posesoare al/a Contractului Individual de Muncă încheiat şi înregistrat sub nr.___/_____ în Registrul general de evidenţă a salariaţilor, mă oblig să respect următoarele atribuții, sarcinile de serviciu obligatorii reprezentând __ ore/săptămână, corespunzătoare unei părţi din salariul de bază, stabilite la data de _______________.</w:t>
      </w:r>
    </w:p>
    <w:p w14:paraId="5908A3A0" w14:textId="77777777" w:rsidR="00F0480D" w:rsidRPr="000C6851" w:rsidRDefault="00F0480D" w:rsidP="00F0480D">
      <w:pPr>
        <w:shd w:val="clear" w:color="auto" w:fill="FFFFFF"/>
        <w:tabs>
          <w:tab w:val="left" w:pos="270"/>
          <w:tab w:val="right" w:pos="450"/>
          <w:tab w:val="left" w:leader="dot" w:pos="6283"/>
          <w:tab w:val="left" w:pos="9720"/>
        </w:tabs>
        <w:spacing w:line="360" w:lineRule="auto"/>
        <w:jc w:val="both"/>
        <w:rPr>
          <w:color w:val="000000"/>
          <w:szCs w:val="24"/>
        </w:rPr>
      </w:pPr>
    </w:p>
    <w:p w14:paraId="3B7A0C2A" w14:textId="77777777" w:rsidR="00F0480D" w:rsidRPr="002965DB" w:rsidRDefault="00F0480D" w:rsidP="00F0480D">
      <w:pPr>
        <w:tabs>
          <w:tab w:val="left" w:pos="180"/>
          <w:tab w:val="left" w:pos="270"/>
          <w:tab w:val="right" w:pos="450"/>
          <w:tab w:val="left" w:pos="9720"/>
        </w:tabs>
        <w:spacing w:line="360" w:lineRule="auto"/>
        <w:jc w:val="both"/>
        <w:rPr>
          <w:b/>
          <w:szCs w:val="24"/>
        </w:rPr>
      </w:pPr>
      <w:r>
        <w:rPr>
          <w:b/>
          <w:szCs w:val="24"/>
        </w:rPr>
        <w:t>I</w:t>
      </w:r>
      <w:r w:rsidRPr="002965DB">
        <w:rPr>
          <w:b/>
          <w:szCs w:val="24"/>
        </w:rPr>
        <w:t>. ATRIBUŢII SPECIFICE POSTULUI</w:t>
      </w:r>
    </w:p>
    <w:p w14:paraId="54317555" w14:textId="77777777" w:rsidR="00F0480D" w:rsidRPr="00474A4C" w:rsidRDefault="00F0480D" w:rsidP="00F0480D">
      <w:pPr>
        <w:spacing w:line="360" w:lineRule="auto"/>
        <w:jc w:val="both"/>
        <w:rPr>
          <w:b/>
          <w:szCs w:val="24"/>
        </w:rPr>
      </w:pPr>
      <w:r>
        <w:rPr>
          <w:b/>
          <w:szCs w:val="24"/>
        </w:rPr>
        <w:t xml:space="preserve">1. </w:t>
      </w:r>
      <w:r w:rsidRPr="00474A4C">
        <w:rPr>
          <w:b/>
          <w:szCs w:val="24"/>
        </w:rPr>
        <w:t>SARCINI DE SERVICIU</w:t>
      </w:r>
    </w:p>
    <w:p w14:paraId="086F2210" w14:textId="77777777" w:rsidR="00F0480D" w:rsidRPr="00474A4C" w:rsidRDefault="00F0480D" w:rsidP="00F0480D">
      <w:pPr>
        <w:numPr>
          <w:ilvl w:val="0"/>
          <w:numId w:val="14"/>
        </w:numPr>
        <w:tabs>
          <w:tab w:val="clear" w:pos="720"/>
          <w:tab w:val="num" w:pos="360"/>
        </w:tabs>
        <w:spacing w:line="360" w:lineRule="auto"/>
        <w:ind w:left="0" w:firstLine="0"/>
        <w:jc w:val="both"/>
        <w:rPr>
          <w:b/>
          <w:szCs w:val="24"/>
        </w:rPr>
      </w:pPr>
      <w:r w:rsidRPr="00474A4C">
        <w:rPr>
          <w:b/>
          <w:szCs w:val="24"/>
        </w:rPr>
        <w:t>GESTIONAREA BUNURILOR:</w:t>
      </w:r>
    </w:p>
    <w:p w14:paraId="2A7A6DAC" w14:textId="77777777" w:rsidR="00F0480D" w:rsidRPr="00474A4C" w:rsidRDefault="00F0480D" w:rsidP="00F0480D">
      <w:pPr>
        <w:numPr>
          <w:ilvl w:val="0"/>
          <w:numId w:val="15"/>
        </w:numPr>
        <w:tabs>
          <w:tab w:val="clear" w:pos="720"/>
          <w:tab w:val="num" w:pos="360"/>
        </w:tabs>
        <w:spacing w:line="360" w:lineRule="auto"/>
        <w:ind w:left="0" w:firstLine="0"/>
        <w:jc w:val="both"/>
        <w:rPr>
          <w:szCs w:val="24"/>
        </w:rPr>
      </w:pPr>
      <w:r w:rsidRPr="00474A4C">
        <w:rPr>
          <w:szCs w:val="24"/>
        </w:rPr>
        <w:t>Preia sub inventar, de la administrator, bunurile din sălile de clasa, holuri, grup sanitar, curte, și răspunde de păstrarea lor;</w:t>
      </w:r>
    </w:p>
    <w:p w14:paraId="35CE1941" w14:textId="77777777" w:rsidR="00F0480D" w:rsidRPr="00474A4C" w:rsidRDefault="00F0480D" w:rsidP="00F0480D">
      <w:pPr>
        <w:numPr>
          <w:ilvl w:val="0"/>
          <w:numId w:val="15"/>
        </w:numPr>
        <w:tabs>
          <w:tab w:val="clear" w:pos="720"/>
          <w:tab w:val="num" w:pos="360"/>
        </w:tabs>
        <w:spacing w:line="360" w:lineRule="auto"/>
        <w:ind w:left="0" w:firstLine="0"/>
        <w:jc w:val="both"/>
        <w:rPr>
          <w:szCs w:val="24"/>
        </w:rPr>
      </w:pPr>
      <w:r w:rsidRPr="00474A4C">
        <w:rPr>
          <w:szCs w:val="24"/>
        </w:rPr>
        <w:t>Preia materialele de curățenie săptămânal sau ori de câte ori este nevoie de ele;</w:t>
      </w:r>
    </w:p>
    <w:p w14:paraId="3EABAE2D" w14:textId="77777777" w:rsidR="00F0480D" w:rsidRDefault="00F0480D" w:rsidP="00F0480D">
      <w:pPr>
        <w:numPr>
          <w:ilvl w:val="0"/>
          <w:numId w:val="15"/>
        </w:numPr>
        <w:tabs>
          <w:tab w:val="clear" w:pos="720"/>
          <w:tab w:val="num" w:pos="360"/>
        </w:tabs>
        <w:spacing w:line="360" w:lineRule="auto"/>
        <w:ind w:left="0" w:firstLine="0"/>
        <w:jc w:val="both"/>
        <w:rPr>
          <w:b/>
          <w:szCs w:val="24"/>
        </w:rPr>
      </w:pPr>
      <w:r w:rsidRPr="00474A4C">
        <w:rPr>
          <w:szCs w:val="24"/>
        </w:rPr>
        <w:t xml:space="preserve">Răspunde de bunurile personale ale </w:t>
      </w:r>
      <w:r>
        <w:rPr>
          <w:szCs w:val="24"/>
        </w:rPr>
        <w:t>elevilor</w:t>
      </w:r>
      <w:r w:rsidRPr="00474A4C">
        <w:rPr>
          <w:szCs w:val="24"/>
        </w:rPr>
        <w:t>, cadrelor didactice</w:t>
      </w:r>
      <w:r>
        <w:rPr>
          <w:szCs w:val="24"/>
        </w:rPr>
        <w:t>.</w:t>
      </w:r>
    </w:p>
    <w:p w14:paraId="5B45CCD6" w14:textId="77777777" w:rsidR="00F0480D" w:rsidRPr="004477F2" w:rsidRDefault="00F0480D" w:rsidP="00F0480D">
      <w:pPr>
        <w:spacing w:line="360" w:lineRule="auto"/>
        <w:jc w:val="both"/>
        <w:rPr>
          <w:b/>
          <w:szCs w:val="24"/>
        </w:rPr>
      </w:pPr>
      <w:r w:rsidRPr="004477F2">
        <w:rPr>
          <w:b/>
          <w:szCs w:val="24"/>
        </w:rPr>
        <w:t>b) EFECTUAREA LUCRĂRILOR DE ÎNGRIJIRE:</w:t>
      </w:r>
    </w:p>
    <w:p w14:paraId="1FD01B71" w14:textId="77777777" w:rsidR="00F0480D" w:rsidRPr="00474A4C" w:rsidRDefault="00F0480D" w:rsidP="00F0480D">
      <w:pPr>
        <w:spacing w:line="360" w:lineRule="auto"/>
        <w:jc w:val="both"/>
        <w:rPr>
          <w:szCs w:val="24"/>
        </w:rPr>
      </w:pPr>
      <w:r w:rsidRPr="00474A4C">
        <w:rPr>
          <w:szCs w:val="24"/>
        </w:rPr>
        <w:t>1. Aspirarea prafului;</w:t>
      </w:r>
    </w:p>
    <w:p w14:paraId="0DB96E88" w14:textId="77777777" w:rsidR="00F0480D" w:rsidRPr="00474A4C" w:rsidRDefault="00F0480D" w:rsidP="00F0480D">
      <w:pPr>
        <w:spacing w:line="360" w:lineRule="auto"/>
        <w:jc w:val="both"/>
        <w:rPr>
          <w:szCs w:val="24"/>
        </w:rPr>
      </w:pPr>
      <w:r w:rsidRPr="00474A4C">
        <w:rPr>
          <w:szCs w:val="24"/>
        </w:rPr>
        <w:t>2. Ștergerea prafului de pe mobilier, flori, calorifere, pervazuri, etc;</w:t>
      </w:r>
    </w:p>
    <w:p w14:paraId="1DD21EE4" w14:textId="77777777" w:rsidR="00F0480D" w:rsidRPr="00474A4C" w:rsidRDefault="00F0480D" w:rsidP="00F0480D">
      <w:pPr>
        <w:spacing w:line="360" w:lineRule="auto"/>
        <w:jc w:val="both"/>
        <w:rPr>
          <w:szCs w:val="24"/>
        </w:rPr>
      </w:pPr>
      <w:r w:rsidRPr="00474A4C">
        <w:rPr>
          <w:szCs w:val="24"/>
        </w:rPr>
        <w:t>3. Măturarea spațiilor care nu se aspiră;</w:t>
      </w:r>
    </w:p>
    <w:p w14:paraId="20F7CF3F" w14:textId="77777777" w:rsidR="00F0480D" w:rsidRPr="00474A4C" w:rsidRDefault="00F0480D" w:rsidP="00F0480D">
      <w:pPr>
        <w:spacing w:line="360" w:lineRule="auto"/>
        <w:jc w:val="both"/>
        <w:rPr>
          <w:szCs w:val="24"/>
        </w:rPr>
      </w:pPr>
      <w:r w:rsidRPr="00474A4C">
        <w:rPr>
          <w:szCs w:val="24"/>
        </w:rPr>
        <w:t>4. Spălat geamuri, uşi, mobilier, faianţă, duşumele, gresie;</w:t>
      </w:r>
    </w:p>
    <w:p w14:paraId="5DD66320" w14:textId="77777777" w:rsidR="00F0480D" w:rsidRPr="00474A4C" w:rsidRDefault="00F0480D" w:rsidP="00F0480D">
      <w:pPr>
        <w:spacing w:line="360" w:lineRule="auto"/>
        <w:jc w:val="both"/>
        <w:rPr>
          <w:szCs w:val="24"/>
        </w:rPr>
      </w:pPr>
      <w:r w:rsidRPr="00474A4C">
        <w:rPr>
          <w:szCs w:val="24"/>
        </w:rPr>
        <w:t>5. Curățenia și dezinfecţia grupurilor sanitare zilnic (W.C.-uri, chiuvete, faianţă, gresie);</w:t>
      </w:r>
    </w:p>
    <w:p w14:paraId="04A5A828" w14:textId="77777777" w:rsidR="00F0480D" w:rsidRPr="00474A4C" w:rsidRDefault="00F0480D" w:rsidP="00F0480D">
      <w:pPr>
        <w:spacing w:line="360" w:lineRule="auto"/>
        <w:jc w:val="both"/>
        <w:rPr>
          <w:szCs w:val="24"/>
        </w:rPr>
      </w:pPr>
      <w:r w:rsidRPr="00474A4C">
        <w:rPr>
          <w:szCs w:val="24"/>
        </w:rPr>
        <w:t xml:space="preserve">6. </w:t>
      </w:r>
      <w:proofErr w:type="gramStart"/>
      <w:r w:rsidRPr="00474A4C">
        <w:rPr>
          <w:szCs w:val="24"/>
        </w:rPr>
        <w:t>Dezinfecţia  mobilierului</w:t>
      </w:r>
      <w:proofErr w:type="gramEnd"/>
      <w:r w:rsidRPr="00474A4C">
        <w:rPr>
          <w:szCs w:val="24"/>
        </w:rPr>
        <w:t xml:space="preserve"> (săptămânal);</w:t>
      </w:r>
    </w:p>
    <w:p w14:paraId="6230BEBA" w14:textId="77777777" w:rsidR="00F0480D" w:rsidRPr="00474A4C" w:rsidRDefault="00F0480D" w:rsidP="00F0480D">
      <w:pPr>
        <w:spacing w:line="360" w:lineRule="auto"/>
        <w:jc w:val="both"/>
        <w:rPr>
          <w:szCs w:val="24"/>
        </w:rPr>
      </w:pPr>
      <w:r w:rsidRPr="00474A4C">
        <w:rPr>
          <w:szCs w:val="24"/>
        </w:rPr>
        <w:t>7. Păstreză instalaţiile sanitare și de încălzire centrală în condiţii normale de funcţionare;</w:t>
      </w:r>
    </w:p>
    <w:p w14:paraId="0311C841" w14:textId="77777777" w:rsidR="00F0480D" w:rsidRPr="00474A4C" w:rsidRDefault="00F0480D" w:rsidP="00F0480D">
      <w:pPr>
        <w:spacing w:line="360" w:lineRule="auto"/>
        <w:jc w:val="both"/>
        <w:rPr>
          <w:szCs w:val="24"/>
        </w:rPr>
      </w:pPr>
      <w:r w:rsidRPr="00474A4C">
        <w:rPr>
          <w:szCs w:val="24"/>
        </w:rPr>
        <w:t>8. Execută mici lucrări de reparaţii (vopsit mobilier, văruit);</w:t>
      </w:r>
    </w:p>
    <w:p w14:paraId="5C3C218E" w14:textId="77777777" w:rsidR="00F0480D" w:rsidRPr="00474A4C" w:rsidRDefault="00F0480D" w:rsidP="00F0480D">
      <w:pPr>
        <w:spacing w:line="360" w:lineRule="auto"/>
        <w:jc w:val="both"/>
        <w:rPr>
          <w:szCs w:val="24"/>
        </w:rPr>
      </w:pPr>
      <w:r w:rsidRPr="00474A4C">
        <w:rPr>
          <w:szCs w:val="24"/>
        </w:rPr>
        <w:t>9. Respectă normele P.S.I.;</w:t>
      </w:r>
    </w:p>
    <w:p w14:paraId="09E02A6B" w14:textId="77777777" w:rsidR="00F0480D" w:rsidRPr="004477F2" w:rsidRDefault="00F0480D" w:rsidP="00F0480D">
      <w:pPr>
        <w:spacing w:line="360" w:lineRule="auto"/>
        <w:jc w:val="both"/>
        <w:rPr>
          <w:szCs w:val="24"/>
        </w:rPr>
      </w:pPr>
      <w:r w:rsidRPr="00474A4C">
        <w:rPr>
          <w:szCs w:val="24"/>
        </w:rPr>
        <w:t>10. Îndeplinește și alte sarcini trasate de conducerea unității;</w:t>
      </w:r>
    </w:p>
    <w:p w14:paraId="77C80F94" w14:textId="77777777" w:rsidR="00F0480D" w:rsidRPr="00474A4C" w:rsidRDefault="00F0480D" w:rsidP="00F0480D">
      <w:pPr>
        <w:spacing w:line="360" w:lineRule="auto"/>
        <w:jc w:val="both"/>
        <w:rPr>
          <w:b/>
          <w:szCs w:val="24"/>
        </w:rPr>
      </w:pPr>
      <w:r w:rsidRPr="00474A4C">
        <w:rPr>
          <w:b/>
          <w:szCs w:val="24"/>
        </w:rPr>
        <w:t>c) CONSERVAREA BUNURILOR:</w:t>
      </w:r>
    </w:p>
    <w:p w14:paraId="510A9042" w14:textId="77777777" w:rsidR="00F0480D" w:rsidRPr="00474A4C" w:rsidRDefault="00F0480D" w:rsidP="00F0480D">
      <w:pPr>
        <w:spacing w:line="360" w:lineRule="auto"/>
        <w:jc w:val="both"/>
        <w:rPr>
          <w:szCs w:val="24"/>
        </w:rPr>
      </w:pPr>
      <w:r w:rsidRPr="00474A4C">
        <w:rPr>
          <w:szCs w:val="24"/>
        </w:rPr>
        <w:lastRenderedPageBreak/>
        <w:t xml:space="preserve">1. Controlează zilnic uşile, geamurile, </w:t>
      </w:r>
      <w:proofErr w:type="gramStart"/>
      <w:r w:rsidRPr="00474A4C">
        <w:rPr>
          <w:szCs w:val="24"/>
        </w:rPr>
        <w:t>mobilierul,  robinetele</w:t>
      </w:r>
      <w:proofErr w:type="gramEnd"/>
      <w:r w:rsidRPr="00474A4C">
        <w:rPr>
          <w:szCs w:val="24"/>
        </w:rPr>
        <w:t>, W.C.-</w:t>
      </w:r>
      <w:r>
        <w:rPr>
          <w:szCs w:val="24"/>
        </w:rPr>
        <w:t>uri</w:t>
      </w:r>
      <w:r w:rsidRPr="00474A4C">
        <w:rPr>
          <w:szCs w:val="24"/>
        </w:rPr>
        <w:t>le şi semnalează defecţiunile constatate directorului, administratorului, muncitorului de întreținere sau responsabil</w:t>
      </w:r>
      <w:r>
        <w:rPr>
          <w:szCs w:val="24"/>
        </w:rPr>
        <w:t>ilor</w:t>
      </w:r>
      <w:r w:rsidRPr="00474A4C">
        <w:rPr>
          <w:szCs w:val="24"/>
        </w:rPr>
        <w:t xml:space="preserve"> cu igiena şi curăţenia;</w:t>
      </w:r>
    </w:p>
    <w:p w14:paraId="1D4D189C" w14:textId="77777777" w:rsidR="00F0480D" w:rsidRPr="00474A4C" w:rsidRDefault="00F0480D" w:rsidP="00F0480D">
      <w:pPr>
        <w:spacing w:line="360" w:lineRule="auto"/>
        <w:jc w:val="both"/>
        <w:rPr>
          <w:szCs w:val="24"/>
        </w:rPr>
      </w:pPr>
    </w:p>
    <w:p w14:paraId="31B5C9FA" w14:textId="77777777" w:rsidR="00F0480D" w:rsidRPr="00474A4C" w:rsidRDefault="00F0480D" w:rsidP="00F0480D">
      <w:pPr>
        <w:spacing w:line="360" w:lineRule="auto"/>
        <w:jc w:val="both"/>
        <w:rPr>
          <w:b/>
          <w:szCs w:val="24"/>
        </w:rPr>
      </w:pPr>
      <w:r>
        <w:rPr>
          <w:b/>
          <w:szCs w:val="24"/>
        </w:rPr>
        <w:t>2</w:t>
      </w:r>
      <w:r w:rsidRPr="00474A4C">
        <w:rPr>
          <w:b/>
          <w:szCs w:val="24"/>
        </w:rPr>
        <w:t>. RESPONSABILITATEA IMPLICATĂ DE POST:</w:t>
      </w:r>
    </w:p>
    <w:p w14:paraId="2612433B" w14:textId="77777777" w:rsidR="00F0480D" w:rsidRPr="00474A4C" w:rsidRDefault="00F0480D" w:rsidP="00F0480D">
      <w:pPr>
        <w:spacing w:line="360" w:lineRule="auto"/>
        <w:jc w:val="both"/>
        <w:rPr>
          <w:szCs w:val="24"/>
        </w:rPr>
      </w:pPr>
      <w:r w:rsidRPr="00474A4C">
        <w:rPr>
          <w:szCs w:val="24"/>
        </w:rPr>
        <w:t xml:space="preserve">- Asumarea responsabilităţii şi asigurarea securităţii </w:t>
      </w:r>
      <w:r>
        <w:rPr>
          <w:szCs w:val="24"/>
        </w:rPr>
        <w:t>elevilor</w:t>
      </w:r>
      <w:r w:rsidRPr="00474A4C">
        <w:rPr>
          <w:szCs w:val="24"/>
        </w:rPr>
        <w:t>;</w:t>
      </w:r>
    </w:p>
    <w:p w14:paraId="25A9E5E2" w14:textId="77777777" w:rsidR="00F0480D" w:rsidRPr="00474A4C" w:rsidRDefault="00F0480D" w:rsidP="00F0480D">
      <w:pPr>
        <w:spacing w:line="360" w:lineRule="auto"/>
        <w:jc w:val="both"/>
        <w:rPr>
          <w:szCs w:val="24"/>
        </w:rPr>
      </w:pPr>
      <w:r w:rsidRPr="00474A4C">
        <w:rPr>
          <w:szCs w:val="24"/>
        </w:rPr>
        <w:t>- Asumarea responsabilităţii în păstrarea și întreținerea curăţeniei, a materialelor și a mijloacelor din dotare</w:t>
      </w:r>
      <w:r>
        <w:rPr>
          <w:szCs w:val="24"/>
        </w:rPr>
        <w:t>.</w:t>
      </w:r>
    </w:p>
    <w:p w14:paraId="01E4D277" w14:textId="77777777" w:rsidR="00F0480D" w:rsidRPr="00474A4C" w:rsidRDefault="00F0480D" w:rsidP="00F0480D">
      <w:pPr>
        <w:spacing w:line="360" w:lineRule="auto"/>
        <w:jc w:val="both"/>
        <w:rPr>
          <w:szCs w:val="24"/>
        </w:rPr>
      </w:pPr>
    </w:p>
    <w:p w14:paraId="426ADE05" w14:textId="77777777" w:rsidR="00F0480D" w:rsidRPr="00474A4C" w:rsidRDefault="00F0480D" w:rsidP="00F0480D">
      <w:pPr>
        <w:spacing w:line="360" w:lineRule="auto"/>
        <w:jc w:val="both"/>
        <w:rPr>
          <w:b/>
          <w:szCs w:val="24"/>
        </w:rPr>
      </w:pPr>
      <w:r>
        <w:rPr>
          <w:b/>
          <w:szCs w:val="24"/>
        </w:rPr>
        <w:t>3</w:t>
      </w:r>
      <w:r w:rsidRPr="00474A4C">
        <w:rPr>
          <w:b/>
          <w:szCs w:val="24"/>
        </w:rPr>
        <w:t>. SFERA DE RELAŢII:</w:t>
      </w:r>
    </w:p>
    <w:p w14:paraId="18D447E7" w14:textId="77777777" w:rsidR="00F0480D" w:rsidRPr="00474A4C" w:rsidRDefault="00F0480D" w:rsidP="00F0480D">
      <w:pPr>
        <w:spacing w:line="360" w:lineRule="auto"/>
        <w:jc w:val="both"/>
        <w:rPr>
          <w:b/>
          <w:szCs w:val="24"/>
        </w:rPr>
      </w:pPr>
      <w:r w:rsidRPr="00474A4C">
        <w:rPr>
          <w:b/>
          <w:szCs w:val="24"/>
        </w:rPr>
        <w:t>a) Gradul de solicitare din partea unității:</w:t>
      </w:r>
    </w:p>
    <w:p w14:paraId="22D72A7B" w14:textId="77777777" w:rsidR="00F0480D" w:rsidRPr="00474A4C" w:rsidRDefault="00F0480D" w:rsidP="00F0480D">
      <w:pPr>
        <w:spacing w:line="360" w:lineRule="auto"/>
        <w:jc w:val="both"/>
        <w:rPr>
          <w:szCs w:val="24"/>
        </w:rPr>
      </w:pPr>
      <w:r w:rsidRPr="00474A4C">
        <w:rPr>
          <w:b/>
          <w:szCs w:val="24"/>
        </w:rPr>
        <w:t>-</w:t>
      </w:r>
      <w:r w:rsidRPr="00474A4C">
        <w:rPr>
          <w:szCs w:val="24"/>
        </w:rPr>
        <w:t xml:space="preserve"> Respectarea Regulamentului intern;</w:t>
      </w:r>
    </w:p>
    <w:p w14:paraId="3385880D" w14:textId="77777777" w:rsidR="00F0480D" w:rsidRPr="00474A4C" w:rsidRDefault="00F0480D" w:rsidP="00F0480D">
      <w:pPr>
        <w:spacing w:line="360" w:lineRule="auto"/>
        <w:jc w:val="both"/>
        <w:rPr>
          <w:szCs w:val="24"/>
        </w:rPr>
      </w:pPr>
      <w:r w:rsidRPr="00474A4C">
        <w:rPr>
          <w:szCs w:val="24"/>
        </w:rPr>
        <w:t>- Participarea la instructajul de protecția muncii și P.S.I.;</w:t>
      </w:r>
    </w:p>
    <w:p w14:paraId="24C12C9F" w14:textId="77777777" w:rsidR="00F0480D" w:rsidRPr="00474A4C" w:rsidRDefault="00F0480D" w:rsidP="00F0480D">
      <w:pPr>
        <w:spacing w:line="360" w:lineRule="auto"/>
        <w:jc w:val="both"/>
        <w:rPr>
          <w:szCs w:val="24"/>
        </w:rPr>
      </w:pPr>
      <w:r w:rsidRPr="00474A4C">
        <w:rPr>
          <w:szCs w:val="24"/>
        </w:rPr>
        <w:t>- Participarea la instructaje de cunoaștere și aplicare a normelor igienico-sanitare;</w:t>
      </w:r>
    </w:p>
    <w:p w14:paraId="21D997B2" w14:textId="77777777" w:rsidR="00F0480D" w:rsidRPr="00474A4C" w:rsidRDefault="00F0480D" w:rsidP="00F0480D">
      <w:pPr>
        <w:spacing w:line="360" w:lineRule="auto"/>
        <w:jc w:val="both"/>
        <w:rPr>
          <w:szCs w:val="24"/>
        </w:rPr>
      </w:pPr>
      <w:r w:rsidRPr="00474A4C">
        <w:rPr>
          <w:szCs w:val="24"/>
        </w:rPr>
        <w:t>- Efectuează controale medicale periodice.</w:t>
      </w:r>
    </w:p>
    <w:p w14:paraId="339D4987" w14:textId="77777777" w:rsidR="00F0480D" w:rsidRPr="00474A4C" w:rsidRDefault="00F0480D" w:rsidP="00F0480D">
      <w:pPr>
        <w:spacing w:line="360" w:lineRule="auto"/>
        <w:jc w:val="both"/>
        <w:rPr>
          <w:b/>
          <w:szCs w:val="24"/>
        </w:rPr>
      </w:pPr>
      <w:r w:rsidRPr="00474A4C">
        <w:rPr>
          <w:b/>
          <w:szCs w:val="24"/>
        </w:rPr>
        <w:t>b) Gradul de implicare în executarea atribuțiilor de serviciu:</w:t>
      </w:r>
    </w:p>
    <w:p w14:paraId="341A8CEC" w14:textId="77777777" w:rsidR="00F0480D" w:rsidRPr="00474A4C" w:rsidRDefault="00F0480D" w:rsidP="00F0480D">
      <w:pPr>
        <w:spacing w:line="360" w:lineRule="auto"/>
        <w:jc w:val="both"/>
        <w:rPr>
          <w:szCs w:val="24"/>
        </w:rPr>
      </w:pPr>
      <w:r w:rsidRPr="00474A4C">
        <w:rPr>
          <w:szCs w:val="24"/>
        </w:rPr>
        <w:t>- Utilizarea în mod eficient a resurselor puse la dispoziţia: echipamente, materiale de curăţenie şi dezinfecţie;</w:t>
      </w:r>
    </w:p>
    <w:p w14:paraId="799CFB25" w14:textId="77777777" w:rsidR="00F0480D" w:rsidRPr="00474A4C" w:rsidRDefault="00F0480D" w:rsidP="00F0480D">
      <w:pPr>
        <w:spacing w:line="360" w:lineRule="auto"/>
        <w:jc w:val="both"/>
        <w:rPr>
          <w:szCs w:val="24"/>
        </w:rPr>
      </w:pPr>
      <w:r w:rsidRPr="00474A4C">
        <w:rPr>
          <w:szCs w:val="24"/>
        </w:rPr>
        <w:t>- Răspunde cu promptitudine sarcinilor date de conducerea unităţii;</w:t>
      </w:r>
    </w:p>
    <w:p w14:paraId="165BAA3D" w14:textId="77777777" w:rsidR="00F0480D" w:rsidRPr="00474A4C" w:rsidRDefault="00F0480D" w:rsidP="00F0480D">
      <w:pPr>
        <w:spacing w:line="360" w:lineRule="auto"/>
        <w:jc w:val="both"/>
        <w:rPr>
          <w:szCs w:val="24"/>
        </w:rPr>
      </w:pPr>
      <w:r w:rsidRPr="00474A4C">
        <w:rPr>
          <w:szCs w:val="24"/>
        </w:rPr>
        <w:t>- Aduce la cunoştinţa şefului de compartiment orice disfuncţionalităţi apărute în sectorul respectiv;</w:t>
      </w:r>
    </w:p>
    <w:p w14:paraId="559E99EF" w14:textId="77777777" w:rsidR="00F0480D" w:rsidRPr="00474A4C" w:rsidRDefault="00F0480D" w:rsidP="00F0480D">
      <w:pPr>
        <w:spacing w:line="360" w:lineRule="auto"/>
        <w:jc w:val="both"/>
        <w:rPr>
          <w:szCs w:val="24"/>
        </w:rPr>
      </w:pPr>
      <w:r w:rsidRPr="00474A4C">
        <w:rPr>
          <w:szCs w:val="24"/>
        </w:rPr>
        <w:t>- Posedă abilităţi de muncă în echipă.</w:t>
      </w:r>
    </w:p>
    <w:p w14:paraId="4084535F" w14:textId="77777777" w:rsidR="00F0480D" w:rsidRPr="00474A4C" w:rsidRDefault="00F0480D" w:rsidP="00F0480D">
      <w:pPr>
        <w:spacing w:line="360" w:lineRule="auto"/>
        <w:jc w:val="both"/>
        <w:rPr>
          <w:b/>
          <w:szCs w:val="24"/>
        </w:rPr>
      </w:pPr>
      <w:r w:rsidRPr="00474A4C">
        <w:rPr>
          <w:b/>
          <w:szCs w:val="24"/>
        </w:rPr>
        <w:t>d) Comportamentul şi conduita:</w:t>
      </w:r>
    </w:p>
    <w:p w14:paraId="2F7F2C6B" w14:textId="77777777" w:rsidR="00F0480D" w:rsidRPr="00474A4C" w:rsidRDefault="00F0480D" w:rsidP="00F0480D">
      <w:pPr>
        <w:spacing w:line="360" w:lineRule="auto"/>
        <w:jc w:val="both"/>
        <w:rPr>
          <w:szCs w:val="24"/>
        </w:rPr>
      </w:pPr>
      <w:r w:rsidRPr="00474A4C">
        <w:rPr>
          <w:szCs w:val="24"/>
        </w:rPr>
        <w:t xml:space="preserve">- Să aibă un comportament și o conduită adecvată unei </w:t>
      </w:r>
      <w:r>
        <w:rPr>
          <w:szCs w:val="24"/>
        </w:rPr>
        <w:t>unități</w:t>
      </w:r>
      <w:r w:rsidRPr="00474A4C">
        <w:rPr>
          <w:szCs w:val="24"/>
        </w:rPr>
        <w:t xml:space="preserve"> de învăţământ atât faţă de </w:t>
      </w:r>
      <w:r>
        <w:rPr>
          <w:szCs w:val="24"/>
        </w:rPr>
        <w:t>elevi</w:t>
      </w:r>
      <w:r w:rsidRPr="00474A4C">
        <w:rPr>
          <w:szCs w:val="24"/>
        </w:rPr>
        <w:t>, cât şi faţă de colegi</w:t>
      </w:r>
      <w:r>
        <w:rPr>
          <w:szCs w:val="24"/>
        </w:rPr>
        <w:t>.</w:t>
      </w:r>
    </w:p>
    <w:p w14:paraId="3CD7D498" w14:textId="77777777" w:rsidR="00F0480D" w:rsidRPr="00474A4C" w:rsidRDefault="00F0480D" w:rsidP="00F0480D">
      <w:pPr>
        <w:spacing w:line="360" w:lineRule="auto"/>
        <w:jc w:val="both"/>
        <w:rPr>
          <w:b/>
          <w:szCs w:val="24"/>
        </w:rPr>
      </w:pPr>
      <w:r>
        <w:rPr>
          <w:b/>
          <w:szCs w:val="24"/>
        </w:rPr>
        <w:t>4</w:t>
      </w:r>
      <w:r w:rsidRPr="00474A4C">
        <w:rPr>
          <w:b/>
          <w:szCs w:val="24"/>
        </w:rPr>
        <w:t>. PROGRAMUL DE LUCRU:</w:t>
      </w:r>
    </w:p>
    <w:p w14:paraId="3F03AF40" w14:textId="77777777" w:rsidR="00F0480D" w:rsidRPr="0010616A" w:rsidRDefault="00F0480D" w:rsidP="00F0480D">
      <w:pPr>
        <w:spacing w:line="360" w:lineRule="auto"/>
        <w:jc w:val="both"/>
        <w:rPr>
          <w:color w:val="FF0000"/>
          <w:szCs w:val="24"/>
        </w:rPr>
      </w:pPr>
      <w:r w:rsidRPr="0010616A">
        <w:rPr>
          <w:b/>
          <w:color w:val="FF0000"/>
          <w:szCs w:val="24"/>
        </w:rPr>
        <w:t>- schimbul I:</w:t>
      </w:r>
      <w:r w:rsidRPr="0010616A">
        <w:rPr>
          <w:color w:val="FF0000"/>
          <w:szCs w:val="24"/>
        </w:rPr>
        <w:t xml:space="preserve"> 07-15;</w:t>
      </w:r>
    </w:p>
    <w:p w14:paraId="0B66F089" w14:textId="77777777" w:rsidR="00F0480D" w:rsidRPr="003756B0" w:rsidRDefault="00F0480D" w:rsidP="00F0480D">
      <w:pPr>
        <w:spacing w:line="360" w:lineRule="auto"/>
        <w:jc w:val="both"/>
        <w:rPr>
          <w:szCs w:val="24"/>
        </w:rPr>
      </w:pPr>
    </w:p>
    <w:p w14:paraId="072679C9" w14:textId="77777777" w:rsidR="00F0480D" w:rsidRDefault="00F0480D" w:rsidP="00F0480D">
      <w:pPr>
        <w:tabs>
          <w:tab w:val="left" w:pos="180"/>
          <w:tab w:val="left" w:pos="270"/>
          <w:tab w:val="right" w:pos="450"/>
          <w:tab w:val="left" w:pos="9720"/>
        </w:tabs>
        <w:spacing w:line="360" w:lineRule="auto"/>
        <w:jc w:val="both"/>
        <w:rPr>
          <w:b/>
          <w:szCs w:val="24"/>
        </w:rPr>
      </w:pPr>
      <w:r w:rsidRPr="002965DB">
        <w:rPr>
          <w:b/>
          <w:szCs w:val="24"/>
        </w:rPr>
        <w:t>II. ALTE ATRIBUŢII</w:t>
      </w:r>
    </w:p>
    <w:p w14:paraId="6A1AC878" w14:textId="77777777" w:rsidR="00F0480D" w:rsidRDefault="00F0480D" w:rsidP="00F0480D">
      <w:pPr>
        <w:tabs>
          <w:tab w:val="left" w:pos="180"/>
          <w:tab w:val="left" w:pos="270"/>
          <w:tab w:val="right" w:pos="450"/>
          <w:tab w:val="left" w:pos="9720"/>
        </w:tabs>
        <w:spacing w:line="360" w:lineRule="auto"/>
        <w:jc w:val="both"/>
        <w:rPr>
          <w:color w:val="000000" w:themeColor="text1"/>
          <w:szCs w:val="24"/>
          <w:shd w:val="clear" w:color="auto" w:fill="FFFFFF"/>
        </w:rPr>
      </w:pPr>
      <w:r w:rsidRPr="00C14FB6">
        <w:rPr>
          <w:color w:val="000000" w:themeColor="text1"/>
          <w:szCs w:val="24"/>
          <w:shd w:val="clear" w:color="auto" w:fill="FFFFFF"/>
        </w:rPr>
        <w:t>În funcţie de nevoile specifice ale unităţii de învăţământ, salariatul este obligat să îndeplineasca şi alte sarcini repartizate de angajator, precum şi să respecte normele, procedurile de sănătate şi securitate a muncii, de PSI şi ISU, în condiţiile legii</w:t>
      </w:r>
      <w:r>
        <w:rPr>
          <w:color w:val="000000" w:themeColor="text1"/>
          <w:szCs w:val="24"/>
          <w:shd w:val="clear" w:color="auto" w:fill="FFFFFF"/>
        </w:rPr>
        <w:t>.</w:t>
      </w:r>
    </w:p>
    <w:p w14:paraId="20898321" w14:textId="77777777" w:rsidR="00F0480D" w:rsidRPr="002965DB" w:rsidRDefault="00F0480D" w:rsidP="00F0480D">
      <w:pPr>
        <w:tabs>
          <w:tab w:val="left" w:pos="180"/>
          <w:tab w:val="left" w:pos="270"/>
          <w:tab w:val="right" w:pos="450"/>
          <w:tab w:val="left" w:pos="9720"/>
        </w:tabs>
        <w:spacing w:line="360" w:lineRule="auto"/>
        <w:jc w:val="both"/>
        <w:rPr>
          <w:szCs w:val="24"/>
        </w:rPr>
      </w:pPr>
      <w:r w:rsidRPr="002965DB">
        <w:rPr>
          <w:b/>
          <w:szCs w:val="24"/>
        </w:rPr>
        <w:tab/>
      </w:r>
    </w:p>
    <w:p w14:paraId="5678532B" w14:textId="77777777" w:rsidR="00F0480D" w:rsidRDefault="00F0480D" w:rsidP="00F0480D">
      <w:pPr>
        <w:tabs>
          <w:tab w:val="left" w:pos="270"/>
          <w:tab w:val="right" w:pos="450"/>
          <w:tab w:val="left" w:pos="522"/>
          <w:tab w:val="left" w:pos="9720"/>
        </w:tabs>
        <w:jc w:val="both"/>
        <w:rPr>
          <w:b/>
          <w:szCs w:val="24"/>
        </w:rPr>
      </w:pPr>
      <w:r w:rsidRPr="004477F2">
        <w:rPr>
          <w:b/>
          <w:bCs/>
          <w:szCs w:val="24"/>
        </w:rPr>
        <w:lastRenderedPageBreak/>
        <w:t>C</w:t>
      </w:r>
      <w:r w:rsidRPr="002965DB">
        <w:rPr>
          <w:b/>
          <w:szCs w:val="24"/>
        </w:rPr>
        <w:t>ONDUITA PROFESIONALĂ</w:t>
      </w:r>
      <w:r>
        <w:rPr>
          <w:b/>
          <w:szCs w:val="24"/>
        </w:rPr>
        <w:t>:</w:t>
      </w:r>
    </w:p>
    <w:p w14:paraId="611B6BB7" w14:textId="77777777" w:rsidR="00F0480D" w:rsidRPr="002965DB" w:rsidRDefault="00F0480D" w:rsidP="00F0480D">
      <w:pPr>
        <w:tabs>
          <w:tab w:val="left" w:pos="270"/>
          <w:tab w:val="right" w:pos="450"/>
          <w:tab w:val="left" w:pos="522"/>
          <w:tab w:val="left" w:pos="9720"/>
        </w:tabs>
        <w:jc w:val="both"/>
        <w:rPr>
          <w:b/>
          <w:szCs w:val="24"/>
        </w:rPr>
      </w:pPr>
    </w:p>
    <w:p w14:paraId="7400362D" w14:textId="77777777" w:rsidR="00F0480D" w:rsidRPr="00474A4C" w:rsidRDefault="00F0480D" w:rsidP="00F0480D">
      <w:pPr>
        <w:tabs>
          <w:tab w:val="left" w:pos="450"/>
        </w:tabs>
        <w:spacing w:line="360" w:lineRule="auto"/>
        <w:jc w:val="both"/>
        <w:rPr>
          <w:b/>
          <w:szCs w:val="24"/>
        </w:rPr>
      </w:pPr>
      <w:r>
        <w:rPr>
          <w:b/>
          <w:szCs w:val="24"/>
        </w:rPr>
        <w:t xml:space="preserve">1. </w:t>
      </w:r>
      <w:r w:rsidRPr="00474A4C">
        <w:rPr>
          <w:b/>
          <w:szCs w:val="24"/>
        </w:rPr>
        <w:t>Manifestarea atitudinii morale și civice (limbaj, ținută, respect, comportament).</w:t>
      </w:r>
    </w:p>
    <w:p w14:paraId="472B4F5D" w14:textId="77777777" w:rsidR="00F0480D" w:rsidRPr="00474A4C" w:rsidRDefault="00F0480D" w:rsidP="00F0480D">
      <w:pPr>
        <w:numPr>
          <w:ilvl w:val="0"/>
          <w:numId w:val="12"/>
        </w:numPr>
        <w:tabs>
          <w:tab w:val="left" w:pos="270"/>
          <w:tab w:val="left" w:pos="450"/>
        </w:tabs>
        <w:spacing w:line="360" w:lineRule="auto"/>
        <w:ind w:left="0" w:firstLine="0"/>
        <w:jc w:val="both"/>
        <w:rPr>
          <w:szCs w:val="24"/>
        </w:rPr>
      </w:pPr>
      <w:r w:rsidRPr="00474A4C">
        <w:rPr>
          <w:bCs/>
          <w:szCs w:val="24"/>
        </w:rPr>
        <w:t xml:space="preserve">Utilizarea unui limbaj civilizat, politicos în totalitatea relațiilor interumane, eliminarea limbajului vulgar, </w:t>
      </w:r>
      <w:r w:rsidRPr="00474A4C">
        <w:rPr>
          <w:szCs w:val="24"/>
        </w:rPr>
        <w:t>a calomniei și denigrării altora</w:t>
      </w:r>
      <w:r w:rsidRPr="00474A4C">
        <w:rPr>
          <w:bCs/>
          <w:szCs w:val="24"/>
        </w:rPr>
        <w:t>;</w:t>
      </w:r>
    </w:p>
    <w:p w14:paraId="639075BB" w14:textId="77777777" w:rsidR="00F0480D" w:rsidRPr="00474A4C" w:rsidRDefault="00F0480D" w:rsidP="00F0480D">
      <w:pPr>
        <w:numPr>
          <w:ilvl w:val="0"/>
          <w:numId w:val="12"/>
        </w:numPr>
        <w:tabs>
          <w:tab w:val="left" w:pos="270"/>
          <w:tab w:val="left" w:pos="450"/>
        </w:tabs>
        <w:spacing w:line="360" w:lineRule="auto"/>
        <w:ind w:left="0" w:firstLine="0"/>
        <w:jc w:val="both"/>
        <w:rPr>
          <w:szCs w:val="24"/>
        </w:rPr>
      </w:pPr>
      <w:r w:rsidRPr="00474A4C">
        <w:rPr>
          <w:szCs w:val="24"/>
        </w:rPr>
        <w:t>Prezentarea la serviciu într</w:t>
      </w:r>
      <w:r>
        <w:rPr>
          <w:szCs w:val="24"/>
        </w:rPr>
        <w:t>-</w:t>
      </w:r>
      <w:r w:rsidRPr="00474A4C">
        <w:rPr>
          <w:szCs w:val="24"/>
        </w:rPr>
        <w:t xml:space="preserve">o ţinută decentă;  </w:t>
      </w:r>
    </w:p>
    <w:p w14:paraId="380163B2" w14:textId="77777777" w:rsidR="00F0480D" w:rsidRPr="00474A4C" w:rsidRDefault="00F0480D" w:rsidP="00F0480D">
      <w:pPr>
        <w:numPr>
          <w:ilvl w:val="0"/>
          <w:numId w:val="12"/>
        </w:numPr>
        <w:tabs>
          <w:tab w:val="left" w:pos="270"/>
          <w:tab w:val="left" w:pos="450"/>
        </w:tabs>
        <w:spacing w:line="360" w:lineRule="auto"/>
        <w:ind w:left="0" w:firstLine="0"/>
        <w:jc w:val="both"/>
        <w:rPr>
          <w:szCs w:val="24"/>
        </w:rPr>
      </w:pPr>
      <w:r w:rsidRPr="00474A4C">
        <w:rPr>
          <w:bCs/>
          <w:szCs w:val="24"/>
        </w:rPr>
        <w:t>Respectarea şefilor, a colegilor, a subalternilor, a persoanelor din afara unității, a elevilor;</w:t>
      </w:r>
    </w:p>
    <w:p w14:paraId="285A788F" w14:textId="77777777" w:rsidR="00F0480D" w:rsidRDefault="00F0480D" w:rsidP="00F0480D">
      <w:pPr>
        <w:numPr>
          <w:ilvl w:val="0"/>
          <w:numId w:val="12"/>
        </w:numPr>
        <w:tabs>
          <w:tab w:val="left" w:pos="270"/>
          <w:tab w:val="left" w:pos="450"/>
        </w:tabs>
        <w:spacing w:line="360" w:lineRule="auto"/>
        <w:ind w:left="0" w:firstLine="0"/>
        <w:jc w:val="both"/>
        <w:rPr>
          <w:szCs w:val="24"/>
        </w:rPr>
      </w:pPr>
      <w:r w:rsidRPr="00474A4C">
        <w:rPr>
          <w:szCs w:val="24"/>
        </w:rPr>
        <w:t>Comportamentul la locul de muncă să fie unul civilizat punând pe primul loc relațiile interumane, armonia grupului, munca în echipa și randamentul muncii.</w:t>
      </w:r>
    </w:p>
    <w:p w14:paraId="31CFD812" w14:textId="77777777" w:rsidR="00F0480D" w:rsidRPr="00474A4C" w:rsidRDefault="00F0480D" w:rsidP="00F0480D">
      <w:pPr>
        <w:tabs>
          <w:tab w:val="left" w:pos="270"/>
          <w:tab w:val="left" w:pos="450"/>
        </w:tabs>
        <w:spacing w:line="360" w:lineRule="auto"/>
        <w:jc w:val="both"/>
        <w:rPr>
          <w:szCs w:val="24"/>
        </w:rPr>
      </w:pPr>
    </w:p>
    <w:p w14:paraId="0DA10761" w14:textId="77777777" w:rsidR="00F0480D" w:rsidRPr="00474A4C" w:rsidRDefault="00F0480D" w:rsidP="00F0480D">
      <w:pPr>
        <w:tabs>
          <w:tab w:val="left" w:pos="270"/>
          <w:tab w:val="left" w:pos="450"/>
          <w:tab w:val="left" w:pos="567"/>
        </w:tabs>
        <w:spacing w:line="360" w:lineRule="auto"/>
        <w:jc w:val="both"/>
        <w:rPr>
          <w:b/>
          <w:szCs w:val="24"/>
        </w:rPr>
      </w:pPr>
      <w:r>
        <w:rPr>
          <w:b/>
          <w:szCs w:val="24"/>
        </w:rPr>
        <w:t xml:space="preserve">2. </w:t>
      </w:r>
      <w:r w:rsidRPr="00474A4C">
        <w:rPr>
          <w:b/>
          <w:szCs w:val="24"/>
        </w:rPr>
        <w:t>Respectarea și promovarea deontologiei profesionale.</w:t>
      </w:r>
    </w:p>
    <w:p w14:paraId="75A4C9BC" w14:textId="77777777" w:rsidR="00F0480D" w:rsidRPr="00474A4C" w:rsidRDefault="00F0480D" w:rsidP="00F0480D">
      <w:pPr>
        <w:numPr>
          <w:ilvl w:val="0"/>
          <w:numId w:val="13"/>
        </w:numPr>
        <w:tabs>
          <w:tab w:val="left" w:pos="270"/>
          <w:tab w:val="left" w:pos="450"/>
        </w:tabs>
        <w:spacing w:line="360" w:lineRule="auto"/>
        <w:ind w:left="0" w:firstLine="0"/>
        <w:jc w:val="both"/>
        <w:rPr>
          <w:szCs w:val="24"/>
        </w:rPr>
      </w:pPr>
      <w:r w:rsidRPr="00474A4C">
        <w:rPr>
          <w:bCs/>
          <w:szCs w:val="24"/>
        </w:rPr>
        <w:t>Profesionalismul</w:t>
      </w:r>
      <w:r w:rsidRPr="00474A4C">
        <w:rPr>
          <w:szCs w:val="24"/>
        </w:rPr>
        <w:t>, stăpânirea domeniului în care desfăşoară activitate;</w:t>
      </w:r>
    </w:p>
    <w:p w14:paraId="4DDC25A9" w14:textId="77777777" w:rsidR="00F0480D" w:rsidRPr="00474A4C" w:rsidRDefault="00F0480D" w:rsidP="00F0480D">
      <w:pPr>
        <w:numPr>
          <w:ilvl w:val="0"/>
          <w:numId w:val="13"/>
        </w:numPr>
        <w:tabs>
          <w:tab w:val="left" w:pos="270"/>
          <w:tab w:val="left" w:pos="450"/>
        </w:tabs>
        <w:spacing w:line="360" w:lineRule="auto"/>
        <w:ind w:left="0" w:firstLine="0"/>
        <w:jc w:val="both"/>
        <w:rPr>
          <w:szCs w:val="24"/>
        </w:rPr>
      </w:pPr>
      <w:r w:rsidRPr="00474A4C">
        <w:rPr>
          <w:bCs/>
          <w:szCs w:val="24"/>
        </w:rPr>
        <w:t>Munca tenace</w:t>
      </w:r>
      <w:r w:rsidRPr="00474A4C">
        <w:rPr>
          <w:szCs w:val="24"/>
        </w:rPr>
        <w:t>, eforturi susținute, perseverenta și implicare directă în activităţile pe le are în atribuţiile de serviciu;</w:t>
      </w:r>
    </w:p>
    <w:p w14:paraId="119DA1AF" w14:textId="77777777" w:rsidR="00F0480D" w:rsidRDefault="00F0480D" w:rsidP="00F0480D">
      <w:pPr>
        <w:numPr>
          <w:ilvl w:val="0"/>
          <w:numId w:val="13"/>
        </w:numPr>
        <w:tabs>
          <w:tab w:val="left" w:pos="270"/>
          <w:tab w:val="left" w:pos="450"/>
        </w:tabs>
        <w:spacing w:line="360" w:lineRule="auto"/>
        <w:ind w:left="0" w:firstLine="0"/>
        <w:jc w:val="both"/>
        <w:rPr>
          <w:szCs w:val="24"/>
        </w:rPr>
      </w:pPr>
      <w:r w:rsidRPr="00474A4C">
        <w:rPr>
          <w:bCs/>
          <w:szCs w:val="24"/>
        </w:rPr>
        <w:t>Manifestarea spiritului de echipă (</w:t>
      </w:r>
      <w:r w:rsidRPr="00474A4C">
        <w:rPr>
          <w:szCs w:val="24"/>
        </w:rPr>
        <w:t>acțiunea gândită și înfăptuită în comun, coeziunea și întrajutorarea colegilor în realizarea activităţii</w:t>
      </w:r>
      <w:r w:rsidRPr="00474A4C">
        <w:rPr>
          <w:bCs/>
          <w:szCs w:val="24"/>
        </w:rPr>
        <w:t>);</w:t>
      </w:r>
    </w:p>
    <w:p w14:paraId="67506F85" w14:textId="77777777" w:rsidR="00F0480D" w:rsidRPr="004477F2" w:rsidRDefault="00F0480D" w:rsidP="00F0480D">
      <w:pPr>
        <w:numPr>
          <w:ilvl w:val="0"/>
          <w:numId w:val="13"/>
        </w:numPr>
        <w:tabs>
          <w:tab w:val="left" w:pos="270"/>
          <w:tab w:val="left" w:pos="450"/>
        </w:tabs>
        <w:spacing w:line="360" w:lineRule="auto"/>
        <w:ind w:left="0" w:firstLine="0"/>
        <w:jc w:val="both"/>
        <w:rPr>
          <w:szCs w:val="24"/>
        </w:rPr>
      </w:pPr>
      <w:r w:rsidRPr="004477F2">
        <w:rPr>
          <w:bCs/>
          <w:szCs w:val="24"/>
        </w:rPr>
        <w:t>Asumarea responsabilității personale în soluţionarea sarcinilor ce revin</w:t>
      </w:r>
      <w:r>
        <w:rPr>
          <w:bCs/>
          <w:szCs w:val="24"/>
        </w:rPr>
        <w:t>.</w:t>
      </w:r>
    </w:p>
    <w:p w14:paraId="4B982B9B" w14:textId="325DD316" w:rsidR="00F0480D" w:rsidRDefault="00F0480D" w:rsidP="00F0480D">
      <w:pPr>
        <w:tabs>
          <w:tab w:val="left" w:pos="270"/>
          <w:tab w:val="right" w:pos="450"/>
          <w:tab w:val="left" w:pos="9720"/>
        </w:tabs>
        <w:spacing w:line="360" w:lineRule="auto"/>
        <w:jc w:val="both"/>
        <w:rPr>
          <w:color w:val="000000"/>
          <w:szCs w:val="24"/>
        </w:rPr>
      </w:pPr>
      <w:r w:rsidRPr="002965DB">
        <w:rPr>
          <w:color w:val="000000"/>
          <w:szCs w:val="24"/>
        </w:rPr>
        <w:t>________________________________________________________________________________________________________________________________________________</w:t>
      </w:r>
      <w:r>
        <w:rPr>
          <w:color w:val="000000"/>
          <w:szCs w:val="24"/>
        </w:rPr>
        <w:t>____________________</w:t>
      </w:r>
    </w:p>
    <w:p w14:paraId="231354A8" w14:textId="2F64DDA7" w:rsidR="00F0480D" w:rsidRDefault="00F0480D" w:rsidP="00F0480D">
      <w:pPr>
        <w:tabs>
          <w:tab w:val="left" w:pos="270"/>
          <w:tab w:val="right" w:pos="450"/>
          <w:tab w:val="left" w:pos="9720"/>
        </w:tabs>
        <w:spacing w:line="360" w:lineRule="auto"/>
        <w:jc w:val="both"/>
        <w:rPr>
          <w:b/>
          <w:bCs/>
          <w:szCs w:val="24"/>
        </w:rPr>
      </w:pPr>
      <w:r>
        <w:rPr>
          <w:b/>
          <w:bCs/>
          <w:szCs w:val="24"/>
        </w:rPr>
        <w:t>D</w:t>
      </w:r>
      <w:r w:rsidRPr="00035835">
        <w:rPr>
          <w:b/>
          <w:bCs/>
          <w:szCs w:val="24"/>
        </w:rPr>
        <w:t>. SFERA RELAŢIONALĂ A TITULARULUI POSTULUI</w:t>
      </w:r>
      <w:r>
        <w:rPr>
          <w:b/>
          <w:bCs/>
          <w:szCs w:val="24"/>
        </w:rPr>
        <w:t>:</w:t>
      </w:r>
    </w:p>
    <w:p w14:paraId="37A38840" w14:textId="77777777" w:rsidR="00F0480D" w:rsidRPr="00035835" w:rsidRDefault="00F0480D" w:rsidP="00F0480D">
      <w:pPr>
        <w:spacing w:line="276" w:lineRule="auto"/>
        <w:rPr>
          <w:b/>
          <w:bCs/>
          <w:szCs w:val="24"/>
        </w:rPr>
      </w:pPr>
      <w:r w:rsidRPr="00035835">
        <w:rPr>
          <w:b/>
          <w:bCs/>
          <w:szCs w:val="24"/>
        </w:rPr>
        <w:t>1. Sfera relaţională internă:</w:t>
      </w:r>
    </w:p>
    <w:p w14:paraId="17AEC336" w14:textId="77777777" w:rsidR="00F0480D" w:rsidRDefault="00F0480D" w:rsidP="00F0480D">
      <w:pPr>
        <w:spacing w:line="360" w:lineRule="auto"/>
        <w:rPr>
          <w:szCs w:val="24"/>
        </w:rPr>
      </w:pPr>
    </w:p>
    <w:p w14:paraId="2683BECB" w14:textId="77777777" w:rsidR="00F0480D" w:rsidRPr="00035835" w:rsidRDefault="00F0480D" w:rsidP="00F0480D">
      <w:pPr>
        <w:spacing w:line="360" w:lineRule="auto"/>
        <w:rPr>
          <w:szCs w:val="24"/>
        </w:rPr>
      </w:pPr>
      <w:r w:rsidRPr="00035835">
        <w:rPr>
          <w:szCs w:val="24"/>
        </w:rPr>
        <w:t>a) Relaţii ierarhice:</w:t>
      </w:r>
    </w:p>
    <w:p w14:paraId="273B32DC" w14:textId="77777777" w:rsidR="00F0480D" w:rsidRPr="00035835" w:rsidRDefault="00F0480D" w:rsidP="00F0480D">
      <w:pPr>
        <w:spacing w:line="360" w:lineRule="auto"/>
        <w:rPr>
          <w:szCs w:val="24"/>
        </w:rPr>
      </w:pPr>
      <w:r w:rsidRPr="00035835">
        <w:rPr>
          <w:szCs w:val="24"/>
        </w:rPr>
        <w:t>- subordonat faţă de: director; director adjunct;</w:t>
      </w:r>
      <w:r>
        <w:rPr>
          <w:szCs w:val="24"/>
        </w:rPr>
        <w:t xml:space="preserve"> </w:t>
      </w:r>
      <w:r w:rsidRPr="000F74CC">
        <w:rPr>
          <w:szCs w:val="24"/>
        </w:rPr>
        <w:t>administrator de patrimoniu;</w:t>
      </w:r>
    </w:p>
    <w:p w14:paraId="251AF5D8" w14:textId="77777777" w:rsidR="00F0480D" w:rsidRPr="00035835" w:rsidRDefault="00F0480D" w:rsidP="00F0480D">
      <w:pPr>
        <w:spacing w:line="360" w:lineRule="auto"/>
        <w:rPr>
          <w:szCs w:val="24"/>
        </w:rPr>
      </w:pPr>
      <w:r w:rsidRPr="00035835">
        <w:rPr>
          <w:szCs w:val="24"/>
        </w:rPr>
        <w:t>b) Relaţii funcţionale: cu salariații;</w:t>
      </w:r>
    </w:p>
    <w:p w14:paraId="165623BB" w14:textId="77777777" w:rsidR="00F0480D" w:rsidRPr="00035835" w:rsidRDefault="00F0480D" w:rsidP="00F0480D">
      <w:pPr>
        <w:spacing w:line="360" w:lineRule="auto"/>
        <w:rPr>
          <w:szCs w:val="24"/>
        </w:rPr>
      </w:pPr>
      <w:r w:rsidRPr="00035835">
        <w:rPr>
          <w:szCs w:val="24"/>
        </w:rPr>
        <w:t xml:space="preserve">c) Relaţii de control: </w:t>
      </w:r>
    </w:p>
    <w:p w14:paraId="01A5829F" w14:textId="77777777" w:rsidR="00F0480D" w:rsidRDefault="00F0480D" w:rsidP="00F0480D">
      <w:pPr>
        <w:spacing w:line="360" w:lineRule="auto"/>
        <w:rPr>
          <w:szCs w:val="24"/>
        </w:rPr>
      </w:pPr>
      <w:r w:rsidRPr="00035835">
        <w:rPr>
          <w:szCs w:val="24"/>
        </w:rPr>
        <w:t>d) Relaţii de reprezentare: reprezintă unitatea.</w:t>
      </w:r>
    </w:p>
    <w:p w14:paraId="4590BE64" w14:textId="77777777" w:rsidR="00F0480D" w:rsidRPr="00035835" w:rsidRDefault="00F0480D" w:rsidP="00F0480D">
      <w:pPr>
        <w:spacing w:line="360" w:lineRule="auto"/>
        <w:rPr>
          <w:szCs w:val="24"/>
        </w:rPr>
      </w:pPr>
    </w:p>
    <w:p w14:paraId="5CE4D7BF" w14:textId="77777777" w:rsidR="00F0480D" w:rsidRPr="00035835" w:rsidRDefault="00F0480D" w:rsidP="00F0480D">
      <w:pPr>
        <w:spacing w:line="360" w:lineRule="auto"/>
        <w:rPr>
          <w:b/>
          <w:bCs/>
          <w:szCs w:val="24"/>
        </w:rPr>
      </w:pPr>
      <w:r w:rsidRPr="00035835">
        <w:rPr>
          <w:b/>
          <w:bCs/>
          <w:szCs w:val="24"/>
        </w:rPr>
        <w:t>2. Sfera relaţională externă:</w:t>
      </w:r>
    </w:p>
    <w:p w14:paraId="5235A263" w14:textId="77777777" w:rsidR="00F0480D" w:rsidRPr="00035835" w:rsidRDefault="00F0480D" w:rsidP="00F0480D">
      <w:pPr>
        <w:spacing w:line="360" w:lineRule="auto"/>
        <w:rPr>
          <w:szCs w:val="24"/>
        </w:rPr>
      </w:pPr>
      <w:r w:rsidRPr="00035835">
        <w:rPr>
          <w:szCs w:val="24"/>
        </w:rPr>
        <w:t>a) cu autorităţi şi instituţii publice:</w:t>
      </w:r>
    </w:p>
    <w:p w14:paraId="6EA38E4C" w14:textId="77777777" w:rsidR="00F0480D" w:rsidRPr="00035835" w:rsidRDefault="00F0480D" w:rsidP="00F0480D">
      <w:pPr>
        <w:spacing w:line="360" w:lineRule="auto"/>
        <w:rPr>
          <w:szCs w:val="24"/>
        </w:rPr>
      </w:pPr>
      <w:r w:rsidRPr="00035835">
        <w:rPr>
          <w:szCs w:val="24"/>
        </w:rPr>
        <w:t>b) cu organizaţii internaţionale:</w:t>
      </w:r>
    </w:p>
    <w:p w14:paraId="1396EDC0" w14:textId="77777777" w:rsidR="00F0480D" w:rsidRDefault="00F0480D" w:rsidP="00F0480D">
      <w:pPr>
        <w:spacing w:line="360" w:lineRule="auto"/>
        <w:rPr>
          <w:szCs w:val="24"/>
        </w:rPr>
      </w:pPr>
      <w:r w:rsidRPr="00035835">
        <w:rPr>
          <w:szCs w:val="24"/>
        </w:rPr>
        <w:t>c) cu persoane juridice private:</w:t>
      </w:r>
    </w:p>
    <w:p w14:paraId="202BA735" w14:textId="77777777" w:rsidR="00F0480D" w:rsidRPr="00A11A13" w:rsidRDefault="00F0480D" w:rsidP="00F0480D">
      <w:pPr>
        <w:spacing w:line="360" w:lineRule="auto"/>
        <w:rPr>
          <w:szCs w:val="24"/>
        </w:rPr>
      </w:pPr>
    </w:p>
    <w:p w14:paraId="45BA6888" w14:textId="77777777" w:rsidR="00F0480D" w:rsidRPr="00013019" w:rsidRDefault="00F0480D" w:rsidP="00F0480D">
      <w:pPr>
        <w:spacing w:line="360" w:lineRule="auto"/>
        <w:rPr>
          <w:b/>
          <w:bCs/>
          <w:szCs w:val="24"/>
        </w:rPr>
      </w:pPr>
      <w:r w:rsidRPr="00013019">
        <w:rPr>
          <w:b/>
          <w:bCs/>
          <w:szCs w:val="24"/>
        </w:rPr>
        <w:lastRenderedPageBreak/>
        <w:t xml:space="preserve">3. Delegarea de atribuţii şi competenţă: </w:t>
      </w:r>
    </w:p>
    <w:p w14:paraId="1B48FFCD" w14:textId="77777777" w:rsidR="00F0480D" w:rsidRPr="002965DB" w:rsidRDefault="00F0480D" w:rsidP="00F0480D">
      <w:pPr>
        <w:tabs>
          <w:tab w:val="left" w:pos="270"/>
          <w:tab w:val="right" w:pos="450"/>
          <w:tab w:val="left" w:pos="9720"/>
        </w:tabs>
        <w:spacing w:line="360" w:lineRule="auto"/>
        <w:jc w:val="both"/>
        <w:rPr>
          <w:szCs w:val="24"/>
        </w:rPr>
      </w:pPr>
      <w:r w:rsidRPr="002965DB">
        <w:rPr>
          <w:b/>
          <w:bCs/>
          <w:szCs w:val="24"/>
        </w:rPr>
        <w:t>Răspunderea disciplinară</w:t>
      </w:r>
      <w:r w:rsidRPr="002965DB">
        <w:rPr>
          <w:szCs w:val="24"/>
        </w:rPr>
        <w:t xml:space="preserve">: </w:t>
      </w:r>
    </w:p>
    <w:p w14:paraId="5A8A1F82" w14:textId="77777777" w:rsidR="00F0480D" w:rsidRPr="002965DB" w:rsidRDefault="00F0480D" w:rsidP="00F0480D">
      <w:pPr>
        <w:tabs>
          <w:tab w:val="left" w:pos="270"/>
          <w:tab w:val="right" w:pos="450"/>
          <w:tab w:val="left" w:pos="9720"/>
        </w:tabs>
        <w:autoSpaceDE w:val="0"/>
        <w:autoSpaceDN w:val="0"/>
        <w:adjustRightInd w:val="0"/>
        <w:spacing w:line="360" w:lineRule="auto"/>
        <w:jc w:val="both"/>
        <w:rPr>
          <w:color w:val="000000"/>
          <w:szCs w:val="24"/>
        </w:rPr>
      </w:pPr>
      <w:r w:rsidRPr="002965DB">
        <w:rPr>
          <w:color w:val="000000"/>
          <w:szCs w:val="24"/>
        </w:rPr>
        <w:t xml:space="preserve">Neîndeplinirea sarcinilor de serviciu sau îndeplinirea lor în mod necorespunzător atrage după sine scăderea corespunzătoare a calificativului și / sau sancţionarea disciplinară, conform prevederilor legii. </w:t>
      </w:r>
    </w:p>
    <w:p w14:paraId="7FE7955D" w14:textId="77777777" w:rsidR="00F0480D" w:rsidRDefault="00F0480D" w:rsidP="00F0480D">
      <w:pPr>
        <w:tabs>
          <w:tab w:val="left" w:pos="270"/>
          <w:tab w:val="right" w:pos="450"/>
          <w:tab w:val="left" w:pos="9720"/>
        </w:tabs>
        <w:autoSpaceDE w:val="0"/>
        <w:autoSpaceDN w:val="0"/>
        <w:adjustRightInd w:val="0"/>
        <w:spacing w:line="360" w:lineRule="auto"/>
        <w:rPr>
          <w:b/>
          <w:bCs/>
          <w:color w:val="000000"/>
          <w:szCs w:val="24"/>
        </w:rPr>
      </w:pPr>
    </w:p>
    <w:p w14:paraId="725A1A80" w14:textId="77777777" w:rsidR="00F0480D" w:rsidRPr="00A11A13" w:rsidRDefault="00F0480D" w:rsidP="00F0480D">
      <w:pPr>
        <w:spacing w:line="360" w:lineRule="auto"/>
        <w:rPr>
          <w:b/>
          <w:bCs/>
          <w:szCs w:val="24"/>
        </w:rPr>
      </w:pPr>
      <w:r w:rsidRPr="00A11A13">
        <w:rPr>
          <w:b/>
          <w:bCs/>
          <w:szCs w:val="24"/>
        </w:rPr>
        <w:t>E. ÎNTOCMIT DE:</w:t>
      </w:r>
    </w:p>
    <w:p w14:paraId="05B79B50" w14:textId="77777777" w:rsidR="00F0480D" w:rsidRPr="00A11A13" w:rsidRDefault="00F0480D" w:rsidP="00F0480D">
      <w:pPr>
        <w:spacing w:line="360" w:lineRule="auto"/>
        <w:rPr>
          <w:szCs w:val="24"/>
        </w:rPr>
      </w:pPr>
      <w:r w:rsidRPr="00A11A13">
        <w:rPr>
          <w:szCs w:val="24"/>
        </w:rPr>
        <w:t>1. Numele şi prenumele:</w:t>
      </w:r>
    </w:p>
    <w:p w14:paraId="6FCDF472" w14:textId="77777777" w:rsidR="00F0480D" w:rsidRPr="00A11A13" w:rsidRDefault="00F0480D" w:rsidP="00F0480D">
      <w:pPr>
        <w:spacing w:line="360" w:lineRule="auto"/>
        <w:rPr>
          <w:szCs w:val="24"/>
        </w:rPr>
      </w:pPr>
      <w:r w:rsidRPr="00A11A13">
        <w:rPr>
          <w:szCs w:val="24"/>
        </w:rPr>
        <w:t>2. Funcţia de conducere:</w:t>
      </w:r>
    </w:p>
    <w:p w14:paraId="4B27B5F2" w14:textId="77777777" w:rsidR="00F0480D" w:rsidRPr="00A11A13" w:rsidRDefault="00F0480D" w:rsidP="00F0480D">
      <w:pPr>
        <w:spacing w:line="360" w:lineRule="auto"/>
        <w:rPr>
          <w:szCs w:val="24"/>
        </w:rPr>
      </w:pPr>
      <w:r w:rsidRPr="00A11A13">
        <w:rPr>
          <w:szCs w:val="24"/>
        </w:rPr>
        <w:t xml:space="preserve">3. Semnătura . . . . . . </w:t>
      </w:r>
      <w:proofErr w:type="gramStart"/>
      <w:r w:rsidRPr="00A11A13">
        <w:rPr>
          <w:szCs w:val="24"/>
        </w:rPr>
        <w:t>. . . .</w:t>
      </w:r>
      <w:proofErr w:type="gramEnd"/>
    </w:p>
    <w:p w14:paraId="4D7BDA8E" w14:textId="77777777" w:rsidR="00F0480D" w:rsidRPr="00A11A13" w:rsidRDefault="00F0480D" w:rsidP="00F0480D">
      <w:pPr>
        <w:spacing w:line="360" w:lineRule="auto"/>
        <w:rPr>
          <w:szCs w:val="24"/>
        </w:rPr>
      </w:pPr>
      <w:r w:rsidRPr="00A11A13">
        <w:rPr>
          <w:szCs w:val="24"/>
        </w:rPr>
        <w:t xml:space="preserve">4. Data întocmirii . . . . . . </w:t>
      </w:r>
      <w:proofErr w:type="gramStart"/>
      <w:r w:rsidRPr="00A11A13">
        <w:rPr>
          <w:szCs w:val="24"/>
        </w:rPr>
        <w:t>. . . .</w:t>
      </w:r>
      <w:proofErr w:type="gramEnd"/>
    </w:p>
    <w:p w14:paraId="237C6B08" w14:textId="77777777" w:rsidR="00F0480D" w:rsidRDefault="00F0480D" w:rsidP="00F0480D">
      <w:pPr>
        <w:spacing w:line="360" w:lineRule="auto"/>
        <w:rPr>
          <w:szCs w:val="24"/>
        </w:rPr>
      </w:pPr>
    </w:p>
    <w:p w14:paraId="7722C587" w14:textId="77777777" w:rsidR="00F0480D" w:rsidRPr="00A11A13" w:rsidRDefault="00F0480D" w:rsidP="00F0480D">
      <w:pPr>
        <w:spacing w:line="360" w:lineRule="auto"/>
        <w:rPr>
          <w:b/>
          <w:bCs/>
          <w:szCs w:val="24"/>
        </w:rPr>
      </w:pPr>
      <w:r w:rsidRPr="00A11A13">
        <w:rPr>
          <w:b/>
          <w:bCs/>
          <w:szCs w:val="24"/>
        </w:rPr>
        <w:t>F. LUAT LA CUNOŞTINŢĂ DE CĂTRE OCUPANTUL POSTULUI</w:t>
      </w:r>
      <w:r>
        <w:rPr>
          <w:b/>
          <w:bCs/>
          <w:szCs w:val="24"/>
        </w:rPr>
        <w:t>:</w:t>
      </w:r>
    </w:p>
    <w:p w14:paraId="0C00D205" w14:textId="77777777" w:rsidR="00F0480D" w:rsidRPr="00A11A13" w:rsidRDefault="00F0480D" w:rsidP="00F0480D">
      <w:pPr>
        <w:spacing w:line="360" w:lineRule="auto"/>
        <w:rPr>
          <w:szCs w:val="24"/>
        </w:rPr>
      </w:pPr>
      <w:r w:rsidRPr="00A11A13">
        <w:rPr>
          <w:szCs w:val="24"/>
        </w:rPr>
        <w:t>1. Numele şi prenumele:</w:t>
      </w:r>
    </w:p>
    <w:p w14:paraId="1685B49A" w14:textId="77777777" w:rsidR="00F0480D" w:rsidRPr="00A11A13" w:rsidRDefault="00F0480D" w:rsidP="00F0480D">
      <w:pPr>
        <w:spacing w:line="360" w:lineRule="auto"/>
        <w:rPr>
          <w:szCs w:val="24"/>
        </w:rPr>
      </w:pPr>
      <w:r w:rsidRPr="00A11A13">
        <w:rPr>
          <w:szCs w:val="24"/>
        </w:rPr>
        <w:t xml:space="preserve">2. Semnătura . . . . . . </w:t>
      </w:r>
      <w:proofErr w:type="gramStart"/>
      <w:r w:rsidRPr="00A11A13">
        <w:rPr>
          <w:szCs w:val="24"/>
        </w:rPr>
        <w:t>. . . .</w:t>
      </w:r>
      <w:proofErr w:type="gramEnd"/>
    </w:p>
    <w:p w14:paraId="226E46EC" w14:textId="77777777" w:rsidR="00F0480D" w:rsidRPr="00A11A13" w:rsidRDefault="00F0480D" w:rsidP="00F0480D">
      <w:pPr>
        <w:spacing w:line="360" w:lineRule="auto"/>
        <w:rPr>
          <w:szCs w:val="24"/>
        </w:rPr>
      </w:pPr>
      <w:r w:rsidRPr="00A11A13">
        <w:rPr>
          <w:szCs w:val="24"/>
        </w:rPr>
        <w:t xml:space="preserve">3. Data . . . . . . </w:t>
      </w:r>
      <w:proofErr w:type="gramStart"/>
      <w:r w:rsidRPr="00A11A13">
        <w:rPr>
          <w:szCs w:val="24"/>
        </w:rPr>
        <w:t>. . . .</w:t>
      </w:r>
      <w:proofErr w:type="gramEnd"/>
    </w:p>
    <w:p w14:paraId="7BA39071" w14:textId="77777777" w:rsidR="00F0480D" w:rsidRDefault="00F0480D" w:rsidP="00F0480D">
      <w:pPr>
        <w:spacing w:line="360" w:lineRule="auto"/>
        <w:rPr>
          <w:szCs w:val="24"/>
        </w:rPr>
      </w:pPr>
    </w:p>
    <w:p w14:paraId="4CE92E8B" w14:textId="77777777" w:rsidR="00F0480D" w:rsidRPr="007255B2" w:rsidRDefault="00F0480D" w:rsidP="00F0480D">
      <w:pPr>
        <w:spacing w:line="360" w:lineRule="auto"/>
        <w:rPr>
          <w:b/>
          <w:bCs/>
          <w:szCs w:val="24"/>
        </w:rPr>
      </w:pPr>
      <w:r w:rsidRPr="007255B2">
        <w:rPr>
          <w:b/>
          <w:bCs/>
          <w:szCs w:val="24"/>
        </w:rPr>
        <w:t>G. CONTRASEMNEAZĂ:</w:t>
      </w:r>
    </w:p>
    <w:p w14:paraId="28AB6F20" w14:textId="77777777" w:rsidR="00F0480D" w:rsidRPr="00A11A13" w:rsidRDefault="00F0480D" w:rsidP="00F0480D">
      <w:pPr>
        <w:spacing w:line="360" w:lineRule="auto"/>
        <w:rPr>
          <w:szCs w:val="24"/>
        </w:rPr>
      </w:pPr>
      <w:r w:rsidRPr="00A11A13">
        <w:rPr>
          <w:szCs w:val="24"/>
        </w:rPr>
        <w:t>1. Numele şi prenumele:</w:t>
      </w:r>
    </w:p>
    <w:p w14:paraId="53D2F64A" w14:textId="77777777" w:rsidR="00F0480D" w:rsidRPr="00A11A13" w:rsidRDefault="00F0480D" w:rsidP="00F0480D">
      <w:pPr>
        <w:spacing w:line="360" w:lineRule="auto"/>
        <w:rPr>
          <w:szCs w:val="24"/>
        </w:rPr>
      </w:pPr>
      <w:r w:rsidRPr="00A11A13">
        <w:rPr>
          <w:szCs w:val="24"/>
        </w:rPr>
        <w:t>2. Funcţia:</w:t>
      </w:r>
    </w:p>
    <w:p w14:paraId="5F3F62A7" w14:textId="77777777" w:rsidR="00F0480D" w:rsidRPr="00A11A13" w:rsidRDefault="00F0480D" w:rsidP="00F0480D">
      <w:pPr>
        <w:spacing w:line="360" w:lineRule="auto"/>
        <w:rPr>
          <w:szCs w:val="24"/>
        </w:rPr>
      </w:pPr>
      <w:r w:rsidRPr="00A11A13">
        <w:rPr>
          <w:szCs w:val="24"/>
        </w:rPr>
        <w:t xml:space="preserve">3. Semnătura . . . . . . </w:t>
      </w:r>
      <w:proofErr w:type="gramStart"/>
      <w:r w:rsidRPr="00A11A13">
        <w:rPr>
          <w:szCs w:val="24"/>
        </w:rPr>
        <w:t>. . . .</w:t>
      </w:r>
      <w:proofErr w:type="gramEnd"/>
    </w:p>
    <w:p w14:paraId="1DB87E7B" w14:textId="77777777" w:rsidR="00F0480D" w:rsidRDefault="00F0480D" w:rsidP="00F0480D">
      <w:pPr>
        <w:spacing w:line="360" w:lineRule="auto"/>
        <w:rPr>
          <w:szCs w:val="24"/>
        </w:rPr>
      </w:pPr>
      <w:r w:rsidRPr="00A11A13">
        <w:rPr>
          <w:szCs w:val="24"/>
        </w:rPr>
        <w:t xml:space="preserve">4. Data . . . . . . </w:t>
      </w:r>
      <w:proofErr w:type="gramStart"/>
      <w:r w:rsidRPr="00A11A13">
        <w:rPr>
          <w:szCs w:val="24"/>
        </w:rPr>
        <w:t>. . . .</w:t>
      </w:r>
      <w:proofErr w:type="gramEnd"/>
    </w:p>
    <w:p w14:paraId="49D8F80B" w14:textId="77777777" w:rsidR="00F0480D" w:rsidRPr="003E2C70" w:rsidRDefault="00F0480D" w:rsidP="00F0480D">
      <w:pPr>
        <w:spacing w:line="360" w:lineRule="auto"/>
        <w:rPr>
          <w:szCs w:val="24"/>
        </w:rPr>
      </w:pPr>
    </w:p>
    <w:p w14:paraId="23B0A327" w14:textId="77777777" w:rsidR="00F0480D" w:rsidRDefault="00F0480D" w:rsidP="00F0480D">
      <w:pPr>
        <w:tabs>
          <w:tab w:val="left" w:pos="270"/>
          <w:tab w:val="right" w:pos="450"/>
          <w:tab w:val="left" w:pos="9720"/>
        </w:tabs>
        <w:autoSpaceDE w:val="0"/>
        <w:autoSpaceDN w:val="0"/>
        <w:adjustRightInd w:val="0"/>
        <w:spacing w:line="360" w:lineRule="auto"/>
        <w:rPr>
          <w:b/>
          <w:i/>
          <w:iCs/>
          <w:color w:val="000000"/>
          <w:szCs w:val="24"/>
        </w:rPr>
      </w:pPr>
      <w:r w:rsidRPr="002965DB">
        <w:rPr>
          <w:b/>
          <w:i/>
          <w:iCs/>
          <w:color w:val="000000"/>
          <w:szCs w:val="24"/>
        </w:rPr>
        <w:t>Prezenta fişă a fost întocmită în 2 (două) exemplare, unul rămânând în documentele unității, iar al doilea exemplar fiind înmânat angajatului.</w:t>
      </w:r>
    </w:p>
    <w:p w14:paraId="4A6FCAE3" w14:textId="77777777" w:rsidR="00F0480D" w:rsidRPr="002965DB" w:rsidRDefault="00F0480D" w:rsidP="00F0480D">
      <w:pPr>
        <w:tabs>
          <w:tab w:val="left" w:pos="270"/>
          <w:tab w:val="right" w:pos="450"/>
          <w:tab w:val="left" w:pos="9720"/>
        </w:tabs>
        <w:autoSpaceDE w:val="0"/>
        <w:autoSpaceDN w:val="0"/>
        <w:adjustRightInd w:val="0"/>
        <w:spacing w:line="360" w:lineRule="auto"/>
        <w:rPr>
          <w:b/>
          <w:i/>
          <w:iCs/>
        </w:rPr>
      </w:pPr>
    </w:p>
    <w:bookmarkEnd w:id="0"/>
    <w:p w14:paraId="3DC73763" w14:textId="77777777" w:rsidR="00F0480D" w:rsidRDefault="00F0480D" w:rsidP="00F0480D">
      <w:pPr>
        <w:spacing w:line="360" w:lineRule="auto"/>
        <w:jc w:val="center"/>
        <w:rPr>
          <w:sz w:val="22"/>
        </w:rPr>
      </w:pPr>
      <w:r w:rsidRPr="00FE3B68">
        <w:rPr>
          <w:sz w:val="22"/>
        </w:rPr>
        <w:t xml:space="preserve"> Am primit un exemplar, </w:t>
      </w:r>
    </w:p>
    <w:p w14:paraId="1EA4B166" w14:textId="3E8924BE" w:rsidR="00F0480D" w:rsidRDefault="00F0480D" w:rsidP="00F0480D">
      <w:pPr>
        <w:spacing w:line="360" w:lineRule="auto"/>
        <w:jc w:val="center"/>
        <w:rPr>
          <w:sz w:val="22"/>
        </w:rPr>
      </w:pPr>
    </w:p>
    <w:p w14:paraId="2E535209" w14:textId="1348D8F3" w:rsidR="000758E4" w:rsidRDefault="000758E4" w:rsidP="00F0480D">
      <w:pPr>
        <w:spacing w:line="360" w:lineRule="auto"/>
        <w:jc w:val="center"/>
        <w:rPr>
          <w:sz w:val="22"/>
        </w:rPr>
      </w:pPr>
    </w:p>
    <w:p w14:paraId="6CB7953A" w14:textId="47BC6C2F" w:rsidR="000758E4" w:rsidRDefault="000758E4" w:rsidP="00F0480D">
      <w:pPr>
        <w:spacing w:line="360" w:lineRule="auto"/>
        <w:jc w:val="center"/>
        <w:rPr>
          <w:sz w:val="22"/>
        </w:rPr>
      </w:pPr>
    </w:p>
    <w:p w14:paraId="228F2303" w14:textId="2DEBFE2E" w:rsidR="000758E4" w:rsidRDefault="000758E4" w:rsidP="00F0480D">
      <w:pPr>
        <w:spacing w:line="360" w:lineRule="auto"/>
        <w:jc w:val="center"/>
        <w:rPr>
          <w:sz w:val="22"/>
        </w:rPr>
      </w:pPr>
    </w:p>
    <w:p w14:paraId="518306DF" w14:textId="2600B393" w:rsidR="000758E4" w:rsidRDefault="000758E4" w:rsidP="00F0480D">
      <w:pPr>
        <w:spacing w:line="360" w:lineRule="auto"/>
        <w:jc w:val="center"/>
        <w:rPr>
          <w:sz w:val="22"/>
        </w:rPr>
      </w:pPr>
    </w:p>
    <w:p w14:paraId="03F5E3E6" w14:textId="77777777" w:rsidR="000758E4" w:rsidRDefault="000758E4" w:rsidP="00F0480D">
      <w:pPr>
        <w:spacing w:line="360" w:lineRule="auto"/>
        <w:jc w:val="center"/>
        <w:rPr>
          <w:sz w:val="22"/>
        </w:rPr>
      </w:pPr>
      <w:bookmarkStart w:id="11" w:name="_GoBack"/>
      <w:bookmarkEnd w:id="11"/>
    </w:p>
    <w:p w14:paraId="128EE5F3" w14:textId="77777777" w:rsidR="00F0480D" w:rsidRDefault="00F0480D" w:rsidP="00F0480D">
      <w:pPr>
        <w:jc w:val="center"/>
        <w:rPr>
          <w:b/>
          <w:color w:val="000000"/>
          <w:szCs w:val="24"/>
        </w:rPr>
      </w:pPr>
    </w:p>
    <w:p w14:paraId="2F366721" w14:textId="7B9EB4E6" w:rsidR="00F0480D" w:rsidRDefault="00F0480D" w:rsidP="00F0480D">
      <w:pPr>
        <w:jc w:val="center"/>
        <w:rPr>
          <w:b/>
          <w:color w:val="000000"/>
          <w:szCs w:val="24"/>
        </w:rPr>
      </w:pPr>
      <w:r w:rsidRPr="00E80C79">
        <w:rPr>
          <w:b/>
          <w:color w:val="000000"/>
          <w:szCs w:val="24"/>
        </w:rPr>
        <w:t>ANEXĂ LA FIȘA POSTULUI</w:t>
      </w:r>
    </w:p>
    <w:p w14:paraId="551F24FE" w14:textId="77777777" w:rsidR="00F0480D" w:rsidRDefault="00F0480D" w:rsidP="00F0480D">
      <w:pPr>
        <w:jc w:val="center"/>
        <w:rPr>
          <w:b/>
          <w:color w:val="000000"/>
          <w:szCs w:val="24"/>
        </w:rPr>
      </w:pPr>
      <w:r w:rsidRPr="00E80C79">
        <w:rPr>
          <w:b/>
          <w:color w:val="000000"/>
          <w:szCs w:val="24"/>
        </w:rPr>
        <w:t xml:space="preserve">cuprinzând atribuțiile în domeniul </w:t>
      </w:r>
      <w:r>
        <w:rPr>
          <w:b/>
          <w:color w:val="000000"/>
          <w:szCs w:val="24"/>
        </w:rPr>
        <w:t>SSM și PSI</w:t>
      </w:r>
    </w:p>
    <w:p w14:paraId="26DB1378" w14:textId="77777777" w:rsidR="00F0480D" w:rsidRPr="00E80C79" w:rsidRDefault="00F0480D" w:rsidP="00F0480D">
      <w:pPr>
        <w:rPr>
          <w:b/>
          <w:color w:val="000000"/>
          <w:szCs w:val="24"/>
        </w:rPr>
      </w:pPr>
      <w:r w:rsidRPr="00E80C79">
        <w:rPr>
          <w:b/>
          <w:color w:val="000000"/>
          <w:sz w:val="28"/>
          <w:szCs w:val="28"/>
        </w:rPr>
        <w:br/>
      </w:r>
      <w:r w:rsidRPr="00E80C79">
        <w:rPr>
          <w:b/>
          <w:color w:val="000000"/>
          <w:szCs w:val="24"/>
        </w:rPr>
        <w:t xml:space="preserve">DENUMIREA POSTULUI: </w:t>
      </w:r>
    </w:p>
    <w:p w14:paraId="3D86AB59" w14:textId="77777777" w:rsidR="00F0480D" w:rsidRPr="00E80C79" w:rsidRDefault="00F0480D" w:rsidP="00F0480D">
      <w:pPr>
        <w:rPr>
          <w:b/>
          <w:color w:val="000000"/>
          <w:szCs w:val="24"/>
        </w:rPr>
      </w:pPr>
      <w:r w:rsidRPr="00E80C79">
        <w:rPr>
          <w:b/>
          <w:color w:val="000000"/>
          <w:szCs w:val="24"/>
        </w:rPr>
        <w:t xml:space="preserve">NUMELE SI PRENUMELE ANGAJATULUI: </w:t>
      </w:r>
    </w:p>
    <w:p w14:paraId="72685D7B" w14:textId="77777777" w:rsidR="00F0480D" w:rsidRPr="00E80C79" w:rsidRDefault="00F0480D" w:rsidP="00F0480D">
      <w:pPr>
        <w:rPr>
          <w:b/>
          <w:color w:val="000000"/>
          <w:szCs w:val="24"/>
        </w:rPr>
      </w:pPr>
    </w:p>
    <w:p w14:paraId="28D723F5" w14:textId="77777777" w:rsidR="00F0480D" w:rsidRPr="00E80C79" w:rsidRDefault="00F0480D" w:rsidP="00F0480D">
      <w:pPr>
        <w:rPr>
          <w:b/>
          <w:szCs w:val="24"/>
        </w:rPr>
      </w:pPr>
      <w:r w:rsidRPr="00E80C79">
        <w:rPr>
          <w:b/>
          <w:szCs w:val="24"/>
        </w:rPr>
        <w:t xml:space="preserve">Atribuţiuni şi răspunderi în domeniul securităţii şi sănătăţii în muncă </w:t>
      </w:r>
    </w:p>
    <w:p w14:paraId="608B339C" w14:textId="77777777" w:rsidR="00F0480D" w:rsidRPr="00E80C79" w:rsidRDefault="00F0480D" w:rsidP="00F0480D">
      <w:pPr>
        <w:jc w:val="both"/>
        <w:rPr>
          <w:b/>
          <w:szCs w:val="24"/>
        </w:rPr>
      </w:pPr>
      <w:r w:rsidRPr="00E80C79">
        <w:rPr>
          <w:b/>
          <w:szCs w:val="24"/>
        </w:rPr>
        <w:t>1. Atribuţii legale:</w:t>
      </w:r>
    </w:p>
    <w:p w14:paraId="5747DE0F" w14:textId="77777777" w:rsidR="00F0480D" w:rsidRPr="00E80C79" w:rsidRDefault="00F0480D" w:rsidP="00F0480D">
      <w:pPr>
        <w:jc w:val="both"/>
        <w:rPr>
          <w:szCs w:val="24"/>
        </w:rPr>
      </w:pPr>
      <w:r w:rsidRPr="00E80C79">
        <w:rPr>
          <w:szCs w:val="24"/>
        </w:rPr>
        <w:t>- Să lucreze în aşa fel încât să nu expună la risc de accidentare sau îmbolnăvire profesională propria sa persoană şi/sau alte persoane participante la procesul de muncă.</w:t>
      </w:r>
    </w:p>
    <w:p w14:paraId="7B1EBEFC" w14:textId="77777777" w:rsidR="00F0480D" w:rsidRPr="00E80C79" w:rsidRDefault="00F0480D" w:rsidP="00F0480D">
      <w:pPr>
        <w:jc w:val="both"/>
        <w:rPr>
          <w:szCs w:val="24"/>
        </w:rPr>
      </w:pPr>
      <w:r w:rsidRPr="00E80C79">
        <w:rPr>
          <w:szCs w:val="24"/>
        </w:rPr>
        <w:t>- Să utilizeze corect instalaţiile, aparatura şi echipamentele de muncă pe care le primeşte spre exploatare.</w:t>
      </w:r>
    </w:p>
    <w:p w14:paraId="6591CC12" w14:textId="77777777" w:rsidR="00F0480D" w:rsidRPr="00E80C79" w:rsidRDefault="00F0480D" w:rsidP="00F0480D">
      <w:pPr>
        <w:jc w:val="both"/>
        <w:rPr>
          <w:szCs w:val="24"/>
        </w:rPr>
      </w:pPr>
      <w:r w:rsidRPr="00E80C79">
        <w:rPr>
          <w:szCs w:val="24"/>
        </w:rPr>
        <w:t>- Să menţină ordinea şi curăţenia pe căile de acces şi circulaţie şi să le menţină în permanenţă libere.</w:t>
      </w:r>
    </w:p>
    <w:p w14:paraId="254EB891" w14:textId="77777777" w:rsidR="00F0480D" w:rsidRPr="00E80C79" w:rsidRDefault="00F0480D" w:rsidP="00F0480D">
      <w:pPr>
        <w:jc w:val="both"/>
        <w:rPr>
          <w:szCs w:val="24"/>
        </w:rPr>
      </w:pPr>
      <w:r w:rsidRPr="00E80C79">
        <w:rPr>
          <w:szCs w:val="24"/>
        </w:rPr>
        <w:t>- Să nu procedeze la scoaterea din funcţiune, la modificarea, schimbarea sau înlăturarea arbitrară a dispozitivelor de securitate ale instalaţiilor, aparaturii sau echipamentelor de muncă.</w:t>
      </w:r>
    </w:p>
    <w:p w14:paraId="580B46F9" w14:textId="77777777" w:rsidR="00F0480D" w:rsidRPr="00E80C79" w:rsidRDefault="00F0480D" w:rsidP="00F0480D">
      <w:pPr>
        <w:jc w:val="both"/>
        <w:rPr>
          <w:szCs w:val="24"/>
        </w:rPr>
      </w:pPr>
      <w:r w:rsidRPr="00E80C79">
        <w:rPr>
          <w:szCs w:val="24"/>
        </w:rPr>
        <w:t>- Să comunice imediat conducătorului locului de muncă orice situaţie despre care are motive întemeiate să o considere un pericol pentru lucrători, precum şi orice deficienţă a sistemelor de protecţie.</w:t>
      </w:r>
    </w:p>
    <w:p w14:paraId="43AEB66B" w14:textId="77777777" w:rsidR="00F0480D" w:rsidRPr="00E80C79" w:rsidRDefault="00F0480D" w:rsidP="00F0480D">
      <w:pPr>
        <w:jc w:val="both"/>
        <w:rPr>
          <w:szCs w:val="24"/>
        </w:rPr>
      </w:pPr>
      <w:r w:rsidRPr="00E80C79">
        <w:rPr>
          <w:szCs w:val="24"/>
        </w:rPr>
        <w:t>- Să aducă la cunoştinţa conducătorului locului de muncă accidentele suferite de propria persoană sau altele despre care a luat cunoştinţă.</w:t>
      </w:r>
    </w:p>
    <w:p w14:paraId="2098F94B" w14:textId="77777777" w:rsidR="00F0480D" w:rsidRPr="00E80C79" w:rsidRDefault="00F0480D" w:rsidP="00F0480D">
      <w:pPr>
        <w:jc w:val="both"/>
        <w:rPr>
          <w:szCs w:val="24"/>
        </w:rPr>
      </w:pPr>
      <w:r w:rsidRPr="00E80C79">
        <w:rPr>
          <w:szCs w:val="24"/>
        </w:rPr>
        <w:t xml:space="preserve">- Să coopereze cu conducătorului locului de muncă, atât timp cât este necesar, pentru a face posibilă realizarea măsurilor dispuse de către inspectorii de muncă şi inspectorii sanitari. </w:t>
      </w:r>
    </w:p>
    <w:p w14:paraId="27A08498" w14:textId="77777777" w:rsidR="00F0480D" w:rsidRPr="00E80C79" w:rsidRDefault="00F0480D" w:rsidP="00F0480D">
      <w:pPr>
        <w:jc w:val="both"/>
        <w:rPr>
          <w:szCs w:val="24"/>
        </w:rPr>
      </w:pPr>
      <w:r w:rsidRPr="00E80C79">
        <w:rPr>
          <w:szCs w:val="24"/>
        </w:rPr>
        <w:t>- Să îşi însuşească şi să respecte prevederile legislaţiei din domeniul securităţii şi sănătăţii în muncă şi măsurile de aplicare a acestora.</w:t>
      </w:r>
    </w:p>
    <w:p w14:paraId="540B8699" w14:textId="77777777" w:rsidR="00F0480D" w:rsidRDefault="00F0480D" w:rsidP="00F0480D">
      <w:pPr>
        <w:jc w:val="both"/>
        <w:rPr>
          <w:szCs w:val="24"/>
        </w:rPr>
      </w:pPr>
      <w:r w:rsidRPr="00E80C79">
        <w:rPr>
          <w:szCs w:val="24"/>
        </w:rPr>
        <w:t>- Să dea relaţiile solicitate de către inspectorii de muncă şi inspectorii sanitari.</w:t>
      </w:r>
    </w:p>
    <w:p w14:paraId="59376B14" w14:textId="77777777" w:rsidR="00F0480D" w:rsidRPr="00E80C79" w:rsidRDefault="00F0480D" w:rsidP="00F0480D">
      <w:pPr>
        <w:jc w:val="both"/>
        <w:rPr>
          <w:szCs w:val="24"/>
        </w:rPr>
      </w:pPr>
    </w:p>
    <w:p w14:paraId="3E13D3C1" w14:textId="77777777" w:rsidR="00F0480D" w:rsidRPr="00E80C79" w:rsidRDefault="00F0480D" w:rsidP="00F0480D">
      <w:pPr>
        <w:jc w:val="both"/>
        <w:rPr>
          <w:b/>
          <w:color w:val="000000"/>
          <w:szCs w:val="24"/>
        </w:rPr>
      </w:pPr>
      <w:r w:rsidRPr="00E80C79">
        <w:rPr>
          <w:b/>
          <w:color w:val="000000"/>
          <w:szCs w:val="24"/>
        </w:rPr>
        <w:t>2. Atribuţii specifice:</w:t>
      </w:r>
    </w:p>
    <w:p w14:paraId="19AF65C3" w14:textId="77777777" w:rsidR="00F0480D" w:rsidRDefault="00F0480D" w:rsidP="00F0480D">
      <w:pPr>
        <w:jc w:val="both"/>
        <w:rPr>
          <w:szCs w:val="24"/>
        </w:rPr>
      </w:pPr>
      <w:r w:rsidRPr="00E80C79">
        <w:rPr>
          <w:szCs w:val="24"/>
        </w:rPr>
        <w:t>- Să supravegheze activitatea lucrătorilor cu care execută împreună o sarcină de muncă, urmărind ca aceasta să se desfăşoare în condiţii de securitate şi sănătate.</w:t>
      </w:r>
    </w:p>
    <w:p w14:paraId="78DFAAB9" w14:textId="77777777" w:rsidR="00F0480D" w:rsidRPr="00E80C79" w:rsidRDefault="00F0480D" w:rsidP="00F0480D">
      <w:pPr>
        <w:jc w:val="both"/>
        <w:rPr>
          <w:szCs w:val="24"/>
        </w:rPr>
      </w:pPr>
    </w:p>
    <w:p w14:paraId="37A586F3" w14:textId="77777777" w:rsidR="00F0480D" w:rsidRPr="00E80C79" w:rsidRDefault="00F0480D" w:rsidP="00F0480D">
      <w:pPr>
        <w:jc w:val="both"/>
        <w:rPr>
          <w:b/>
          <w:szCs w:val="24"/>
        </w:rPr>
      </w:pPr>
      <w:r w:rsidRPr="00E80C79">
        <w:rPr>
          <w:b/>
          <w:szCs w:val="24"/>
        </w:rPr>
        <w:t>3. Alte atribuţii:</w:t>
      </w:r>
    </w:p>
    <w:p w14:paraId="6436E8F9" w14:textId="77777777" w:rsidR="00F0480D" w:rsidRPr="00E80C79" w:rsidRDefault="00F0480D" w:rsidP="00F0480D">
      <w:pPr>
        <w:jc w:val="both"/>
        <w:rPr>
          <w:szCs w:val="24"/>
        </w:rPr>
      </w:pPr>
      <w:r w:rsidRPr="00E80C79">
        <w:rPr>
          <w:szCs w:val="24"/>
        </w:rPr>
        <w:t>- Să se prezinte la lucru sănătos, odihnit şi fără a fi sub influenţa băuturilor alcoolice, drogurilor sau medicamentelor care pot produce dereglări comportamentale.</w:t>
      </w:r>
    </w:p>
    <w:p w14:paraId="29948A5A" w14:textId="77777777" w:rsidR="00F0480D" w:rsidRPr="00E80C79" w:rsidRDefault="00F0480D" w:rsidP="00F0480D">
      <w:pPr>
        <w:jc w:val="both"/>
        <w:rPr>
          <w:szCs w:val="24"/>
        </w:rPr>
      </w:pPr>
      <w:r w:rsidRPr="00E80C79">
        <w:rPr>
          <w:szCs w:val="24"/>
        </w:rPr>
        <w:t xml:space="preserve">- Să verifice la începerea programului de lucru dacă echipamentele de muncă cu care lucrează pot fi utilizate în condiţii de securitate pentru propria persoană şi pentru celelalte persoane. </w:t>
      </w:r>
    </w:p>
    <w:p w14:paraId="428C55C5" w14:textId="77777777" w:rsidR="00F0480D" w:rsidRPr="00E80C79" w:rsidRDefault="00F0480D" w:rsidP="00F0480D">
      <w:pPr>
        <w:jc w:val="both"/>
        <w:rPr>
          <w:szCs w:val="24"/>
        </w:rPr>
      </w:pPr>
      <w:r w:rsidRPr="00E80C79">
        <w:rPr>
          <w:szCs w:val="24"/>
        </w:rPr>
        <w:t>- Să respecte disciplina şi instrucţiunile în domeniul securităţii şi sănătăţii în muncă.</w:t>
      </w:r>
    </w:p>
    <w:p w14:paraId="1CC32D73" w14:textId="77777777" w:rsidR="00F0480D" w:rsidRPr="00E80C79" w:rsidRDefault="00F0480D" w:rsidP="00F0480D">
      <w:pPr>
        <w:jc w:val="both"/>
        <w:rPr>
          <w:szCs w:val="24"/>
        </w:rPr>
      </w:pPr>
      <w:r w:rsidRPr="00E80C79">
        <w:rPr>
          <w:szCs w:val="24"/>
        </w:rPr>
        <w:t>- Să execute numai lucrările dispuse de conducătorul locului de muncă şi pentru care a fost instruit.</w:t>
      </w:r>
    </w:p>
    <w:p w14:paraId="06B3682D" w14:textId="77777777" w:rsidR="00F0480D" w:rsidRPr="00E80C79" w:rsidRDefault="00F0480D" w:rsidP="00F0480D">
      <w:pPr>
        <w:jc w:val="both"/>
        <w:rPr>
          <w:szCs w:val="24"/>
        </w:rPr>
      </w:pPr>
      <w:r w:rsidRPr="00E80C79">
        <w:rPr>
          <w:szCs w:val="24"/>
        </w:rPr>
        <w:t>- Să păstreze în perfectă stare echipamentele de muncă şi dispozitivele de protecţie ale acestora precum şi toate materialele cu caracter de propagandă a securităţii muncii.</w:t>
      </w:r>
    </w:p>
    <w:p w14:paraId="2BB04032" w14:textId="77777777" w:rsidR="00F0480D" w:rsidRPr="00E80C79" w:rsidRDefault="00F0480D" w:rsidP="00F0480D">
      <w:pPr>
        <w:jc w:val="both"/>
        <w:rPr>
          <w:szCs w:val="24"/>
        </w:rPr>
      </w:pPr>
      <w:r w:rsidRPr="00E80C79">
        <w:rPr>
          <w:szCs w:val="24"/>
        </w:rPr>
        <w:t>- Să circule numai pe căile de acces, evitând circulaţia sau staţionarea în locuri sau zone periculoase.</w:t>
      </w:r>
    </w:p>
    <w:p w14:paraId="239B7A55" w14:textId="77777777" w:rsidR="00F0480D" w:rsidRPr="00E80C79" w:rsidRDefault="00F0480D" w:rsidP="00F0480D">
      <w:pPr>
        <w:jc w:val="both"/>
        <w:rPr>
          <w:szCs w:val="24"/>
        </w:rPr>
      </w:pPr>
      <w:r w:rsidRPr="00E80C79">
        <w:rPr>
          <w:szCs w:val="24"/>
        </w:rPr>
        <w:t>- Să participe la toate instruirile în domeniul securităţii şi sănătăţii în muncă.</w:t>
      </w:r>
    </w:p>
    <w:p w14:paraId="1EB0E340" w14:textId="77777777" w:rsidR="00F0480D" w:rsidRPr="00E80C79" w:rsidRDefault="00F0480D" w:rsidP="00F0480D">
      <w:pPr>
        <w:jc w:val="both"/>
        <w:rPr>
          <w:szCs w:val="24"/>
        </w:rPr>
      </w:pPr>
      <w:r w:rsidRPr="00E80C79">
        <w:rPr>
          <w:szCs w:val="24"/>
        </w:rPr>
        <w:t xml:space="preserve">- </w:t>
      </w:r>
      <w:r w:rsidRPr="00E80C79">
        <w:rPr>
          <w:color w:val="000000"/>
          <w:szCs w:val="24"/>
        </w:rPr>
        <w:t>În</w:t>
      </w:r>
      <w:r w:rsidRPr="00E80C79">
        <w:rPr>
          <w:szCs w:val="24"/>
        </w:rPr>
        <w:t xml:space="preserve"> cazul producerIi unui accident de muncă, acordă accidentatului primul ajutor numai dacă a fost instruit ca salvator sau dacă a fost instruit special în acest sens.</w:t>
      </w:r>
    </w:p>
    <w:p w14:paraId="030AD5F6" w14:textId="77777777" w:rsidR="00F0480D" w:rsidRPr="00E80C79" w:rsidRDefault="00F0480D" w:rsidP="00F0480D">
      <w:pPr>
        <w:jc w:val="both"/>
        <w:rPr>
          <w:szCs w:val="24"/>
        </w:rPr>
      </w:pPr>
      <w:r w:rsidRPr="00E80C79">
        <w:rPr>
          <w:szCs w:val="24"/>
        </w:rPr>
        <w:t>- Să aducă la cunoştinţa şefilor ierarhici superiori orice abatere de la prevederile de securitate şi sănătate în muncă săvârşite la locul său de muncă.</w:t>
      </w:r>
    </w:p>
    <w:p w14:paraId="51BEEB53" w14:textId="77777777" w:rsidR="00F0480D" w:rsidRDefault="00F0480D" w:rsidP="00F0480D">
      <w:pPr>
        <w:jc w:val="both"/>
        <w:rPr>
          <w:szCs w:val="24"/>
        </w:rPr>
      </w:pPr>
      <w:r w:rsidRPr="00E80C79">
        <w:rPr>
          <w:szCs w:val="24"/>
        </w:rPr>
        <w:t>- Să părăsească locul de muncă numai cu aprobarea conducătorului locului de muncă.</w:t>
      </w:r>
    </w:p>
    <w:p w14:paraId="2456A865" w14:textId="77777777" w:rsidR="00F0480D" w:rsidRDefault="00F0480D" w:rsidP="00F0480D">
      <w:pPr>
        <w:jc w:val="both"/>
        <w:rPr>
          <w:szCs w:val="24"/>
        </w:rPr>
      </w:pPr>
    </w:p>
    <w:p w14:paraId="2B8701FC" w14:textId="77777777" w:rsidR="00F0480D" w:rsidRPr="00E80C79" w:rsidRDefault="00F0480D" w:rsidP="00F0480D">
      <w:pPr>
        <w:jc w:val="both"/>
        <w:rPr>
          <w:szCs w:val="24"/>
        </w:rPr>
      </w:pPr>
    </w:p>
    <w:p w14:paraId="7563EB79" w14:textId="77777777" w:rsidR="00F0480D" w:rsidRPr="00E80C79" w:rsidRDefault="00F0480D" w:rsidP="00F0480D">
      <w:pPr>
        <w:jc w:val="both"/>
        <w:rPr>
          <w:b/>
          <w:szCs w:val="24"/>
        </w:rPr>
      </w:pPr>
      <w:r w:rsidRPr="00E80C79">
        <w:rPr>
          <w:b/>
          <w:szCs w:val="24"/>
        </w:rPr>
        <w:lastRenderedPageBreak/>
        <w:t>4. Răspunderi:</w:t>
      </w:r>
    </w:p>
    <w:p w14:paraId="154D7360" w14:textId="77777777" w:rsidR="00F0480D" w:rsidRPr="00E80C79" w:rsidRDefault="00F0480D" w:rsidP="00F0480D">
      <w:pPr>
        <w:jc w:val="both"/>
        <w:rPr>
          <w:szCs w:val="24"/>
        </w:rPr>
      </w:pPr>
      <w:r w:rsidRPr="00E80C79">
        <w:rPr>
          <w:szCs w:val="24"/>
        </w:rPr>
        <w:t>Răspunde material, civil, disciplinar sau penal, după caz, de orice acţiune personală care a dus la scoaterea din funcţiune a echipamentelor de muncă, a dispozitivelor de protecţie, a semnalizărilor de securitate precum şi a instrucţiunilor afişate la locul de muncă.</w:t>
      </w:r>
    </w:p>
    <w:p w14:paraId="574FEB70" w14:textId="77777777" w:rsidR="00F0480D" w:rsidRPr="00E80C79" w:rsidRDefault="00F0480D" w:rsidP="00F0480D">
      <w:pPr>
        <w:jc w:val="both"/>
        <w:rPr>
          <w:color w:val="000000"/>
          <w:szCs w:val="24"/>
        </w:rPr>
      </w:pPr>
    </w:p>
    <w:p w14:paraId="3007FF0E" w14:textId="77777777" w:rsidR="00F0480D" w:rsidRPr="00E80C79" w:rsidRDefault="00F0480D" w:rsidP="00F0480D">
      <w:pPr>
        <w:rPr>
          <w:b/>
          <w:szCs w:val="24"/>
        </w:rPr>
      </w:pPr>
      <w:r w:rsidRPr="00E80C79">
        <w:rPr>
          <w:b/>
          <w:szCs w:val="24"/>
        </w:rPr>
        <w:t>Atribuţiuni şi răspunderi în domeniul situaţiilor de urgenţă</w:t>
      </w:r>
    </w:p>
    <w:p w14:paraId="3DD08DFC" w14:textId="77777777" w:rsidR="00F0480D" w:rsidRPr="00E80C79" w:rsidRDefault="00F0480D" w:rsidP="00F0480D">
      <w:pPr>
        <w:autoSpaceDE w:val="0"/>
        <w:autoSpaceDN w:val="0"/>
        <w:adjustRightInd w:val="0"/>
        <w:jc w:val="both"/>
        <w:rPr>
          <w:b/>
          <w:szCs w:val="24"/>
        </w:rPr>
      </w:pPr>
      <w:r w:rsidRPr="00E80C79">
        <w:rPr>
          <w:b/>
          <w:color w:val="000000"/>
          <w:szCs w:val="24"/>
        </w:rPr>
        <w:t>1. Atribuţii specifice utilizatorului</w:t>
      </w:r>
      <w:r w:rsidRPr="00E80C79">
        <w:rPr>
          <w:b/>
          <w:szCs w:val="24"/>
        </w:rPr>
        <w:t>:</w:t>
      </w:r>
    </w:p>
    <w:p w14:paraId="04E3C47B" w14:textId="77777777" w:rsidR="00F0480D" w:rsidRPr="00E80C79" w:rsidRDefault="00F0480D" w:rsidP="00F0480D">
      <w:pPr>
        <w:autoSpaceDE w:val="0"/>
        <w:autoSpaceDN w:val="0"/>
        <w:adjustRightInd w:val="0"/>
        <w:jc w:val="both"/>
        <w:rPr>
          <w:szCs w:val="24"/>
        </w:rPr>
      </w:pPr>
      <w:r w:rsidRPr="00E80C79">
        <w:rPr>
          <w:szCs w:val="24"/>
        </w:rPr>
        <w:t>- Să cunoască şi să respecte măsurile de apărare împotriva incendiilor.</w:t>
      </w:r>
    </w:p>
    <w:p w14:paraId="30F5648C" w14:textId="77777777" w:rsidR="00F0480D" w:rsidRPr="00E80C79" w:rsidRDefault="00F0480D" w:rsidP="00F0480D">
      <w:pPr>
        <w:autoSpaceDE w:val="0"/>
        <w:autoSpaceDN w:val="0"/>
        <w:adjustRightInd w:val="0"/>
        <w:jc w:val="both"/>
        <w:rPr>
          <w:szCs w:val="24"/>
        </w:rPr>
      </w:pPr>
      <w:r w:rsidRPr="00E80C79">
        <w:rPr>
          <w:szCs w:val="24"/>
        </w:rPr>
        <w:t>- Să întreţină şi să folosească, în scopul pentru care au fost realizate, dotările pentru apărarea impotriva incendiilor.</w:t>
      </w:r>
    </w:p>
    <w:p w14:paraId="511F1BBC" w14:textId="77777777" w:rsidR="00F0480D" w:rsidRPr="00E80C79" w:rsidRDefault="00F0480D" w:rsidP="00F0480D">
      <w:pPr>
        <w:autoSpaceDE w:val="0"/>
        <w:autoSpaceDN w:val="0"/>
        <w:adjustRightInd w:val="0"/>
        <w:jc w:val="both"/>
        <w:rPr>
          <w:szCs w:val="24"/>
        </w:rPr>
      </w:pPr>
      <w:r w:rsidRPr="00E80C79">
        <w:rPr>
          <w:szCs w:val="24"/>
        </w:rPr>
        <w:t>- Să respecte normele de apărare impotriva incendiilor, specifice activităţilor pe care le organizează sau le desfăşoară.</w:t>
      </w:r>
    </w:p>
    <w:p w14:paraId="3177E313" w14:textId="77777777" w:rsidR="00F0480D" w:rsidRPr="00E80C79" w:rsidRDefault="00F0480D" w:rsidP="00F0480D">
      <w:pPr>
        <w:autoSpaceDE w:val="0"/>
        <w:autoSpaceDN w:val="0"/>
        <w:adjustRightInd w:val="0"/>
        <w:jc w:val="both"/>
        <w:rPr>
          <w:szCs w:val="24"/>
        </w:rPr>
      </w:pPr>
      <w:r w:rsidRPr="00E80C79">
        <w:rPr>
          <w:szCs w:val="24"/>
        </w:rPr>
        <w:t>- Să nu efectueze modificări neautorizate şi fără acordul scris al conducerii, al proiectantului iniţial al construcţiei, instalaţiei, echipamentului, dispozitivului sau mijlocului de transport utilizat ori al unui expert tehnic atestat potrivit legislaţiei în vigoare.</w:t>
      </w:r>
    </w:p>
    <w:p w14:paraId="5F4F1955" w14:textId="77777777" w:rsidR="00F0480D" w:rsidRDefault="00F0480D" w:rsidP="00F0480D">
      <w:pPr>
        <w:autoSpaceDE w:val="0"/>
        <w:autoSpaceDN w:val="0"/>
        <w:adjustRightInd w:val="0"/>
        <w:jc w:val="both"/>
        <w:rPr>
          <w:szCs w:val="24"/>
        </w:rPr>
      </w:pPr>
      <w:r w:rsidRPr="00E80C79">
        <w:rPr>
          <w:szCs w:val="24"/>
        </w:rPr>
        <w:t>- Să aducă la cunostinta administratorului și conducerii, după caz, orice defectiune tehnică ori altă situaţie care constituie pericol de incendiu.</w:t>
      </w:r>
    </w:p>
    <w:p w14:paraId="788BAC04" w14:textId="77777777" w:rsidR="00F0480D" w:rsidRPr="00E80C79" w:rsidRDefault="00F0480D" w:rsidP="00F0480D">
      <w:pPr>
        <w:autoSpaceDE w:val="0"/>
        <w:autoSpaceDN w:val="0"/>
        <w:adjustRightInd w:val="0"/>
        <w:jc w:val="both"/>
        <w:rPr>
          <w:szCs w:val="24"/>
        </w:rPr>
      </w:pPr>
    </w:p>
    <w:p w14:paraId="21530300" w14:textId="77777777" w:rsidR="00F0480D" w:rsidRPr="00E80C79" w:rsidRDefault="00F0480D" w:rsidP="00F0480D">
      <w:pPr>
        <w:autoSpaceDE w:val="0"/>
        <w:autoSpaceDN w:val="0"/>
        <w:adjustRightInd w:val="0"/>
        <w:jc w:val="both"/>
        <w:rPr>
          <w:szCs w:val="24"/>
        </w:rPr>
      </w:pPr>
      <w:r w:rsidRPr="00E80C79">
        <w:rPr>
          <w:b/>
          <w:szCs w:val="24"/>
        </w:rPr>
        <w:t>2.</w:t>
      </w:r>
      <w:r w:rsidRPr="00E80C79">
        <w:rPr>
          <w:szCs w:val="24"/>
        </w:rPr>
        <w:t xml:space="preserve"> </w:t>
      </w:r>
      <w:r w:rsidRPr="00E80C79">
        <w:rPr>
          <w:b/>
          <w:color w:val="000000"/>
          <w:szCs w:val="24"/>
        </w:rPr>
        <w:t>Atribuţii specifice lucrătorului la locul de muncă:</w:t>
      </w:r>
      <w:r w:rsidRPr="00E80C79">
        <w:rPr>
          <w:szCs w:val="24"/>
        </w:rPr>
        <w:t xml:space="preserve">    </w:t>
      </w:r>
    </w:p>
    <w:p w14:paraId="08A6E00F" w14:textId="77777777" w:rsidR="00F0480D" w:rsidRPr="00E80C79" w:rsidRDefault="00F0480D" w:rsidP="00F0480D">
      <w:pPr>
        <w:autoSpaceDE w:val="0"/>
        <w:autoSpaceDN w:val="0"/>
        <w:adjustRightInd w:val="0"/>
        <w:jc w:val="both"/>
        <w:rPr>
          <w:szCs w:val="24"/>
        </w:rPr>
      </w:pPr>
      <w:r w:rsidRPr="00E80C79">
        <w:rPr>
          <w:szCs w:val="24"/>
        </w:rPr>
        <w:t>- Să respecte regulile şi măsurile de apărare impotriva incendiilor, aduse la cunostinţă, sub orice formă, de administrator sau de conducătorul locului de muncă, după caz.</w:t>
      </w:r>
    </w:p>
    <w:p w14:paraId="04EE56C0" w14:textId="77777777" w:rsidR="00F0480D" w:rsidRPr="00E80C79" w:rsidRDefault="00F0480D" w:rsidP="00F0480D">
      <w:pPr>
        <w:autoSpaceDE w:val="0"/>
        <w:autoSpaceDN w:val="0"/>
        <w:adjustRightInd w:val="0"/>
        <w:jc w:val="both"/>
        <w:rPr>
          <w:szCs w:val="24"/>
        </w:rPr>
      </w:pPr>
      <w:r w:rsidRPr="00E80C79">
        <w:rPr>
          <w:szCs w:val="24"/>
        </w:rPr>
        <w:t>- Să utilizeze substanţele periculoase, instalaţiile, utilajele, maşinile, aparatura şi echipamentele, potrivit instrucţiunilor tehnice, precum şi celor date de administrator sau de conducătorul locului de muncă, după caz.</w:t>
      </w:r>
    </w:p>
    <w:p w14:paraId="4682B92C" w14:textId="77777777" w:rsidR="00F0480D" w:rsidRPr="00E80C79" w:rsidRDefault="00F0480D" w:rsidP="00F0480D">
      <w:pPr>
        <w:autoSpaceDE w:val="0"/>
        <w:autoSpaceDN w:val="0"/>
        <w:adjustRightInd w:val="0"/>
        <w:jc w:val="both"/>
        <w:rPr>
          <w:szCs w:val="24"/>
        </w:rPr>
      </w:pPr>
      <w:r w:rsidRPr="00E80C79">
        <w:rPr>
          <w:szCs w:val="24"/>
        </w:rPr>
        <w:t>- Să nu efectueze manevre nepermise sau modificări neautorizate ale sistemelor şi instalaţiilor de apărare impotriva incendiilor.</w:t>
      </w:r>
    </w:p>
    <w:p w14:paraId="2006BA62" w14:textId="77777777" w:rsidR="00F0480D" w:rsidRPr="00E80C79" w:rsidRDefault="00F0480D" w:rsidP="00F0480D">
      <w:pPr>
        <w:autoSpaceDE w:val="0"/>
        <w:autoSpaceDN w:val="0"/>
        <w:adjustRightInd w:val="0"/>
        <w:jc w:val="both"/>
        <w:rPr>
          <w:szCs w:val="24"/>
        </w:rPr>
      </w:pPr>
      <w:r w:rsidRPr="00E80C79">
        <w:rPr>
          <w:szCs w:val="24"/>
        </w:rPr>
        <w:t>- Să comunice, imediat după constatare, conducatorului locului de muncă orice încălcare a normelor de apărare impotriva incendiilor sau a oricărei situaţii stabilite de acesta ca fiind un pericol de incendiu, precum şi orice defectiune sesizată la sistemele şi instalaţiile de apărare impotriva incendiilor.</w:t>
      </w:r>
    </w:p>
    <w:p w14:paraId="3D28FC92" w14:textId="77777777" w:rsidR="00F0480D" w:rsidRPr="00E80C79" w:rsidRDefault="00F0480D" w:rsidP="00F0480D">
      <w:pPr>
        <w:autoSpaceDE w:val="0"/>
        <w:autoSpaceDN w:val="0"/>
        <w:adjustRightInd w:val="0"/>
        <w:jc w:val="both"/>
        <w:rPr>
          <w:szCs w:val="24"/>
        </w:rPr>
      </w:pPr>
      <w:r w:rsidRPr="00E80C79">
        <w:rPr>
          <w:szCs w:val="24"/>
        </w:rPr>
        <w:t xml:space="preserve">- Să coopereze cu salariaţii desemnaţi, respectiv cu cadrul tehnic specializat, care </w:t>
      </w:r>
      <w:proofErr w:type="gramStart"/>
      <w:r w:rsidRPr="00E80C79">
        <w:rPr>
          <w:szCs w:val="24"/>
        </w:rPr>
        <w:t>are</w:t>
      </w:r>
      <w:proofErr w:type="gramEnd"/>
      <w:r w:rsidRPr="00E80C79">
        <w:rPr>
          <w:szCs w:val="24"/>
        </w:rPr>
        <w:t xml:space="preserve"> atribuţii în domeniul apărării impotriva incendiilor, în vederea realizării măsurilor de apărare impotriva incendiilor.</w:t>
      </w:r>
    </w:p>
    <w:p w14:paraId="686E4501" w14:textId="77777777" w:rsidR="00F0480D" w:rsidRPr="00E80C79" w:rsidRDefault="00F0480D" w:rsidP="00F0480D">
      <w:pPr>
        <w:autoSpaceDE w:val="0"/>
        <w:autoSpaceDN w:val="0"/>
        <w:adjustRightInd w:val="0"/>
        <w:jc w:val="both"/>
        <w:rPr>
          <w:szCs w:val="24"/>
        </w:rPr>
      </w:pPr>
      <w:r w:rsidRPr="00E80C79">
        <w:rPr>
          <w:szCs w:val="24"/>
        </w:rPr>
        <w:t>- Să acţioneze, în conformitate cu procedurile stabilite la locul de muncă, în cazul apariţiei oricărui pericol iminent de incendiu.</w:t>
      </w:r>
    </w:p>
    <w:p w14:paraId="695A1AA4" w14:textId="77777777" w:rsidR="00F0480D" w:rsidRPr="00E80C79" w:rsidRDefault="00F0480D" w:rsidP="00F0480D">
      <w:pPr>
        <w:jc w:val="both"/>
        <w:rPr>
          <w:szCs w:val="24"/>
        </w:rPr>
      </w:pPr>
      <w:r w:rsidRPr="00E80C79">
        <w:rPr>
          <w:szCs w:val="24"/>
        </w:rPr>
        <w:t xml:space="preserve">- Să furnizeze persoanelor abilitate toate datele şi informaţiile de care </w:t>
      </w:r>
      <w:proofErr w:type="gramStart"/>
      <w:r w:rsidRPr="00E80C79">
        <w:rPr>
          <w:szCs w:val="24"/>
        </w:rPr>
        <w:t>are</w:t>
      </w:r>
      <w:proofErr w:type="gramEnd"/>
      <w:r w:rsidRPr="00E80C79">
        <w:rPr>
          <w:szCs w:val="24"/>
        </w:rPr>
        <w:t xml:space="preserve"> cunostinţă, referitoare la producerea incendiilor.</w:t>
      </w:r>
    </w:p>
    <w:p w14:paraId="40BCF945" w14:textId="77777777" w:rsidR="00F0480D" w:rsidRPr="00E80C79" w:rsidRDefault="00F0480D" w:rsidP="00F0480D">
      <w:pPr>
        <w:autoSpaceDE w:val="0"/>
        <w:autoSpaceDN w:val="0"/>
        <w:adjustRightInd w:val="0"/>
        <w:jc w:val="both"/>
        <w:rPr>
          <w:szCs w:val="24"/>
        </w:rPr>
      </w:pPr>
      <w:r w:rsidRPr="00E80C79">
        <w:rPr>
          <w:szCs w:val="24"/>
        </w:rPr>
        <w:t>- Să respecte şi să aplice normele şi regulile de protecţie civilă stabilite.</w:t>
      </w:r>
    </w:p>
    <w:p w14:paraId="2CB390ED" w14:textId="77777777" w:rsidR="00F0480D" w:rsidRPr="00E80C79" w:rsidRDefault="00F0480D" w:rsidP="00F0480D">
      <w:pPr>
        <w:autoSpaceDE w:val="0"/>
        <w:autoSpaceDN w:val="0"/>
        <w:adjustRightInd w:val="0"/>
        <w:jc w:val="both"/>
        <w:rPr>
          <w:szCs w:val="24"/>
        </w:rPr>
      </w:pPr>
      <w:r w:rsidRPr="00E80C79">
        <w:rPr>
          <w:szCs w:val="24"/>
        </w:rPr>
        <w:t>- Să informeze autorităţile sau serviciile de urgenţă abilitate, prin orice mijloace, inclusiv telefonic, prin apelarea numărului 112, despre iminenţa producerii sau producerea oricărei situaţii de urgenţă despre care iau cunostinţă.</w:t>
      </w:r>
    </w:p>
    <w:p w14:paraId="7FCBAB29" w14:textId="77777777" w:rsidR="00F0480D" w:rsidRPr="00E80C79" w:rsidRDefault="00F0480D" w:rsidP="00F0480D">
      <w:pPr>
        <w:autoSpaceDE w:val="0"/>
        <w:autoSpaceDN w:val="0"/>
        <w:adjustRightInd w:val="0"/>
        <w:jc w:val="both"/>
        <w:rPr>
          <w:szCs w:val="24"/>
        </w:rPr>
      </w:pPr>
      <w:r w:rsidRPr="00E80C79">
        <w:rPr>
          <w:szCs w:val="24"/>
        </w:rPr>
        <w:t>- Să participe la pregătirea de protecţie civilă la locul unde îşi desfăşoară activitatea.</w:t>
      </w:r>
    </w:p>
    <w:p w14:paraId="437246A5" w14:textId="77777777" w:rsidR="00F0480D" w:rsidRPr="00E80C79" w:rsidRDefault="00F0480D" w:rsidP="00F0480D">
      <w:pPr>
        <w:autoSpaceDE w:val="0"/>
        <w:autoSpaceDN w:val="0"/>
        <w:adjustRightInd w:val="0"/>
        <w:jc w:val="both"/>
        <w:rPr>
          <w:szCs w:val="24"/>
        </w:rPr>
      </w:pPr>
      <w:r w:rsidRPr="00E80C79">
        <w:rPr>
          <w:szCs w:val="24"/>
        </w:rPr>
        <w:t>- Să accepte şi să efectueze evacuarea din zonele afectate sau periclitate de dezastre, potrivit măsurilor dispuse şi aduse la cunostinta de către autorităţile abilitate.</w:t>
      </w:r>
    </w:p>
    <w:p w14:paraId="120D006F" w14:textId="77777777" w:rsidR="00F0480D" w:rsidRPr="00E80C79" w:rsidRDefault="00F0480D" w:rsidP="00F0480D">
      <w:pPr>
        <w:rPr>
          <w:color w:val="000000"/>
          <w:sz w:val="22"/>
        </w:rPr>
      </w:pPr>
    </w:p>
    <w:p w14:paraId="17D669A9" w14:textId="77777777" w:rsidR="00F0480D" w:rsidRPr="00E80C79" w:rsidRDefault="00F0480D" w:rsidP="00F0480D">
      <w:pPr>
        <w:rPr>
          <w:color w:val="000000"/>
          <w:sz w:val="22"/>
        </w:rPr>
      </w:pPr>
      <w:r w:rsidRPr="00E80C79">
        <w:rPr>
          <w:color w:val="000000"/>
          <w:sz w:val="22"/>
        </w:rPr>
        <w:t xml:space="preserve">         </w:t>
      </w:r>
      <w:proofErr w:type="gramStart"/>
      <w:r w:rsidRPr="00E80C79">
        <w:rPr>
          <w:color w:val="000000"/>
          <w:sz w:val="22"/>
        </w:rPr>
        <w:t xml:space="preserve">Întocmit,   </w:t>
      </w:r>
      <w:proofErr w:type="gramEnd"/>
      <w:r w:rsidRPr="00E80C79">
        <w:rPr>
          <w:color w:val="000000"/>
          <w:sz w:val="22"/>
        </w:rPr>
        <w:t xml:space="preserve">                                                                                                                Data</w:t>
      </w:r>
      <w:r>
        <w:rPr>
          <w:color w:val="000000"/>
          <w:sz w:val="22"/>
        </w:rPr>
        <w:t>,</w:t>
      </w:r>
      <w:r w:rsidRPr="00E80C79">
        <w:rPr>
          <w:color w:val="000000"/>
          <w:sz w:val="22"/>
        </w:rPr>
        <w:t xml:space="preserve">         </w:t>
      </w:r>
    </w:p>
    <w:p w14:paraId="17A028E0" w14:textId="77777777" w:rsidR="00F0480D" w:rsidRPr="00E80C79" w:rsidRDefault="00F0480D" w:rsidP="00F0480D">
      <w:pPr>
        <w:rPr>
          <w:color w:val="000000"/>
          <w:sz w:val="22"/>
        </w:rPr>
      </w:pPr>
      <w:r w:rsidRPr="00E80C79">
        <w:rPr>
          <w:color w:val="000000"/>
          <w:sz w:val="22"/>
        </w:rPr>
        <w:t xml:space="preserve">                      </w:t>
      </w:r>
    </w:p>
    <w:p w14:paraId="5D413BD7" w14:textId="129D915D" w:rsidR="00FB195F" w:rsidRPr="00666575" w:rsidRDefault="00F0480D" w:rsidP="001C0F50">
      <w:pPr>
        <w:spacing w:line="360" w:lineRule="auto"/>
        <w:jc w:val="center"/>
        <w:rPr>
          <w:rFonts w:ascii="Palatino Linotype" w:hAnsi="Palatino Linotype"/>
          <w:szCs w:val="24"/>
          <w:lang w:val="ro-RO"/>
        </w:rPr>
      </w:pPr>
      <w:r w:rsidRPr="00E80C79">
        <w:rPr>
          <w:color w:val="000000"/>
          <w:sz w:val="22"/>
        </w:rPr>
        <w:t xml:space="preserve">                                                                                                                           Am luat la cunoştinţă,    </w:t>
      </w:r>
    </w:p>
    <w:sectPr w:rsidR="00FB195F" w:rsidRPr="00666575" w:rsidSect="00387BC9">
      <w:headerReference w:type="default" r:id="rId9"/>
      <w:footerReference w:type="default" r:id="rId10"/>
      <w:pgSz w:w="11907" w:h="16840" w:code="9"/>
      <w:pgMar w:top="567" w:right="567"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54927" w14:textId="77777777" w:rsidR="00BB36DD" w:rsidRDefault="00BB36DD" w:rsidP="00CF75A6">
      <w:r>
        <w:separator/>
      </w:r>
    </w:p>
  </w:endnote>
  <w:endnote w:type="continuationSeparator" w:id="0">
    <w:p w14:paraId="39C0545F" w14:textId="77777777" w:rsidR="00BB36DD" w:rsidRDefault="00BB36DD" w:rsidP="00CF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C28A" w14:textId="77777777" w:rsidR="002D2F80" w:rsidRDefault="002D2F80" w:rsidP="00612508">
    <w:pPr>
      <w:pStyle w:val="Footer"/>
      <w:pBdr>
        <w:bottom w:val="single" w:sz="6" w:space="0" w:color="auto"/>
      </w:pBdr>
      <w:jc w:val="center"/>
      <w:rPr>
        <w:rFonts w:ascii="Georgia" w:hAnsi="Georgia"/>
        <w:sz w:val="16"/>
        <w:szCs w:val="16"/>
      </w:rPr>
    </w:pPr>
  </w:p>
  <w:p w14:paraId="1B5609D5" w14:textId="202115FB" w:rsidR="002D2F80" w:rsidRPr="008B42CE" w:rsidRDefault="002D2F80" w:rsidP="00612508">
    <w:pPr>
      <w:pStyle w:val="Footer"/>
      <w:spacing w:before="120"/>
      <w:ind w:right="360"/>
      <w:jc w:val="center"/>
      <w:rPr>
        <w:rStyle w:val="Hyperlink"/>
        <w:color w:val="auto"/>
        <w:sz w:val="16"/>
        <w:szCs w:val="18"/>
        <w:u w:val="none"/>
      </w:rPr>
    </w:pPr>
    <w:r>
      <w:rPr>
        <w:sz w:val="16"/>
        <w:szCs w:val="18"/>
      </w:rPr>
      <w:t xml:space="preserve">Sat Petros, com. Baru, nr. 163, jud. Hunedoara, cod postal 337035, CUI 29033910, Tel:  +4 (0) 254778004 Fax:   +4 (0) 254778004, </w:t>
    </w:r>
    <w:hyperlink r:id="rId1" w:history="1">
      <w:r w:rsidRPr="0061654F">
        <w:rPr>
          <w:rStyle w:val="Hyperlink"/>
          <w:sz w:val="16"/>
          <w:szCs w:val="18"/>
        </w:rPr>
        <w:t>https://scoalabaru.ro</w:t>
      </w:r>
    </w:hyperlink>
    <w:r>
      <w:rPr>
        <w:sz w:val="16"/>
        <w:szCs w:val="18"/>
      </w:rPr>
      <w:t xml:space="preserve"> </w:t>
    </w:r>
    <w:hyperlink r:id="rId2" w:history="1">
      <w:r w:rsidRPr="0061654F">
        <w:rPr>
          <w:rStyle w:val="Hyperlink"/>
          <w:sz w:val="16"/>
          <w:szCs w:val="16"/>
        </w:rPr>
        <w:t>scoalabaru@yahoo.com</w:t>
      </w:r>
    </w:hyperlink>
  </w:p>
  <w:sdt>
    <w:sdtPr>
      <w:id w:val="1531761520"/>
      <w:docPartObj>
        <w:docPartGallery w:val="Page Numbers (Bottom of Page)"/>
        <w:docPartUnique/>
      </w:docPartObj>
    </w:sdtPr>
    <w:sdtEndPr>
      <w:rPr>
        <w:szCs w:val="24"/>
      </w:rPr>
    </w:sdtEndPr>
    <w:sdtContent>
      <w:sdt>
        <w:sdtPr>
          <w:id w:val="860082579"/>
          <w:docPartObj>
            <w:docPartGallery w:val="Page Numbers (Top of Page)"/>
            <w:docPartUnique/>
          </w:docPartObj>
        </w:sdtPr>
        <w:sdtEndPr>
          <w:rPr>
            <w:szCs w:val="24"/>
          </w:rPr>
        </w:sdtEndPr>
        <w:sdtContent>
          <w:p w14:paraId="196C407A" w14:textId="7D26138C" w:rsidR="002D2F80" w:rsidRPr="00417F58" w:rsidRDefault="002D2F80" w:rsidP="00FB195F">
            <w:pPr>
              <w:pStyle w:val="Footer"/>
              <w:jc w:val="center"/>
              <w:rPr>
                <w:szCs w:val="24"/>
              </w:rPr>
            </w:pPr>
            <w:r w:rsidRPr="00417F58">
              <w:rPr>
                <w:b/>
                <w:bCs/>
                <w:szCs w:val="24"/>
              </w:rPr>
              <w:fldChar w:fldCharType="begin"/>
            </w:r>
            <w:r w:rsidRPr="00417F58">
              <w:rPr>
                <w:b/>
                <w:bCs/>
                <w:szCs w:val="24"/>
              </w:rPr>
              <w:instrText>PAGE</w:instrText>
            </w:r>
            <w:r w:rsidRPr="00417F58">
              <w:rPr>
                <w:b/>
                <w:bCs/>
                <w:szCs w:val="24"/>
              </w:rPr>
              <w:fldChar w:fldCharType="separate"/>
            </w:r>
            <w:r w:rsidR="000758E4">
              <w:rPr>
                <w:b/>
                <w:bCs/>
                <w:noProof/>
                <w:szCs w:val="24"/>
              </w:rPr>
              <w:t>1</w:t>
            </w:r>
            <w:r w:rsidRPr="00417F58">
              <w:rPr>
                <w:b/>
                <w:bCs/>
                <w:szCs w:val="24"/>
              </w:rPr>
              <w:fldChar w:fldCharType="end"/>
            </w:r>
            <w:r w:rsidRPr="00417F58">
              <w:rPr>
                <w:szCs w:val="24"/>
                <w:lang w:val="ro-RO"/>
              </w:rPr>
              <w:t xml:space="preserve"> din </w:t>
            </w:r>
            <w:r w:rsidRPr="00417F58">
              <w:rPr>
                <w:b/>
                <w:bCs/>
                <w:szCs w:val="24"/>
              </w:rPr>
              <w:fldChar w:fldCharType="begin"/>
            </w:r>
            <w:r w:rsidRPr="00417F58">
              <w:rPr>
                <w:b/>
                <w:bCs/>
                <w:szCs w:val="24"/>
              </w:rPr>
              <w:instrText>NUMPAGES</w:instrText>
            </w:r>
            <w:r w:rsidRPr="00417F58">
              <w:rPr>
                <w:b/>
                <w:bCs/>
                <w:szCs w:val="24"/>
              </w:rPr>
              <w:fldChar w:fldCharType="separate"/>
            </w:r>
            <w:r w:rsidR="000758E4">
              <w:rPr>
                <w:b/>
                <w:bCs/>
                <w:noProof/>
                <w:szCs w:val="24"/>
              </w:rPr>
              <w:t>11</w:t>
            </w:r>
            <w:r w:rsidRPr="00417F58">
              <w:rPr>
                <w:b/>
                <w:bCs/>
                <w:szCs w:val="24"/>
              </w:rPr>
              <w:fldChar w:fldCharType="end"/>
            </w:r>
          </w:p>
        </w:sdtContent>
      </w:sdt>
    </w:sdtContent>
  </w:sdt>
  <w:p w14:paraId="00248FE0" w14:textId="085E0180" w:rsidR="002D2F80" w:rsidRPr="00667BAC" w:rsidRDefault="002D2F80" w:rsidP="00113E51">
    <w:pPr>
      <w:jc w:val="right"/>
      <w:outlineLvl w:val="0"/>
      <w:rPr>
        <w:sz w:val="12"/>
        <w:szCs w:val="12"/>
      </w:rPr>
    </w:pPr>
  </w:p>
  <w:p w14:paraId="51EC38D1" w14:textId="77777777" w:rsidR="002D2F80" w:rsidRDefault="002D2F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5E58B" w14:textId="77777777" w:rsidR="00BB36DD" w:rsidRDefault="00BB36DD" w:rsidP="00CF75A6">
      <w:r>
        <w:separator/>
      </w:r>
    </w:p>
  </w:footnote>
  <w:footnote w:type="continuationSeparator" w:id="0">
    <w:p w14:paraId="02F078C0" w14:textId="77777777" w:rsidR="00BB36DD" w:rsidRDefault="00BB36DD" w:rsidP="00CF7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23338" w14:textId="4EA200D4" w:rsidR="002D2F80" w:rsidRDefault="002D2F80">
    <w:pPr>
      <w:pStyle w:val="Header"/>
    </w:pPr>
    <w:r>
      <w:rPr>
        <w:noProof/>
      </w:rPr>
      <w:drawing>
        <wp:anchor distT="0" distB="0" distL="114300" distR="114300" simplePos="0" relativeHeight="251668480" behindDoc="0" locked="0" layoutInCell="1" allowOverlap="1" wp14:anchorId="2367717D" wp14:editId="56D7C6A1">
          <wp:simplePos x="0" y="0"/>
          <wp:positionH relativeFrom="column">
            <wp:posOffset>3968750</wp:posOffset>
          </wp:positionH>
          <wp:positionV relativeFrom="paragraph">
            <wp:posOffset>-205740</wp:posOffset>
          </wp:positionV>
          <wp:extent cx="594360" cy="563880"/>
          <wp:effectExtent l="0" t="0" r="0" b="762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508">
      <w:rPr>
        <w:b/>
        <w:noProof/>
        <w:szCs w:val="24"/>
      </w:rPr>
      <mc:AlternateContent>
        <mc:Choice Requires="wps">
          <w:drawing>
            <wp:anchor distT="45720" distB="45720" distL="114300" distR="114300" simplePos="0" relativeHeight="251667456" behindDoc="0" locked="0" layoutInCell="1" allowOverlap="1" wp14:anchorId="152EB5F0" wp14:editId="540DD56E">
              <wp:simplePos x="0" y="0"/>
              <wp:positionH relativeFrom="margin">
                <wp:align>right</wp:align>
              </wp:positionH>
              <wp:positionV relativeFrom="paragraph">
                <wp:posOffset>-190500</wp:posOffset>
              </wp:positionV>
              <wp:extent cx="1813560" cy="5638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563880"/>
                      </a:xfrm>
                      <a:prstGeom prst="rect">
                        <a:avLst/>
                      </a:prstGeom>
                      <a:noFill/>
                      <a:ln w="9525">
                        <a:noFill/>
                        <a:miter lim="800000"/>
                        <a:headEnd/>
                        <a:tailEnd/>
                      </a:ln>
                    </wps:spPr>
                    <wps:txbx>
                      <w:txbxContent>
                        <w:p w14:paraId="6356861A" w14:textId="77777777" w:rsidR="002D2F80" w:rsidRPr="00536204" w:rsidRDefault="002D2F80" w:rsidP="00536204">
                          <w:pPr>
                            <w:jc w:val="center"/>
                            <w:rPr>
                              <w:sz w:val="20"/>
                              <w:szCs w:val="20"/>
                            </w:rPr>
                          </w:pPr>
                          <w:r w:rsidRPr="00536204">
                            <w:rPr>
                              <w:sz w:val="20"/>
                              <w:szCs w:val="20"/>
                            </w:rPr>
                            <w:t>LICEUL</w:t>
                          </w:r>
                        </w:p>
                        <w:p w14:paraId="096374EE" w14:textId="0831A153" w:rsidR="002D2F80" w:rsidRPr="00536204" w:rsidRDefault="002D2F80" w:rsidP="00536204">
                          <w:pPr>
                            <w:jc w:val="center"/>
                            <w:rPr>
                              <w:sz w:val="20"/>
                              <w:szCs w:val="20"/>
                            </w:rPr>
                          </w:pPr>
                          <w:r w:rsidRPr="00536204">
                            <w:rPr>
                              <w:sz w:val="20"/>
                              <w:szCs w:val="20"/>
                            </w:rPr>
                            <w:t>„PROF. BORA TIT LIVIU”</w:t>
                          </w:r>
                        </w:p>
                        <w:p w14:paraId="47898E00" w14:textId="77777777" w:rsidR="002D2F80" w:rsidRPr="00536204" w:rsidRDefault="002D2F80" w:rsidP="00536204">
                          <w:pPr>
                            <w:jc w:val="center"/>
                            <w:rPr>
                              <w:sz w:val="20"/>
                              <w:szCs w:val="20"/>
                            </w:rPr>
                          </w:pPr>
                          <w:r w:rsidRPr="00536204">
                            <w:rPr>
                              <w:sz w:val="20"/>
                              <w:szCs w:val="20"/>
                            </w:rPr>
                            <w:t>BARU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EB5F0" id="_x0000_t202" coordsize="21600,21600" o:spt="202" path="m,l,21600r21600,l21600,xe">
              <v:stroke joinstyle="miter"/>
              <v:path gradientshapeok="t" o:connecttype="rect"/>
            </v:shapetype>
            <v:shape id="Text Box 2" o:spid="_x0000_s1026" type="#_x0000_t202" style="position:absolute;margin-left:91.6pt;margin-top:-15pt;width:142.8pt;height:44.4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FzDAIAAPQDAAAOAAAAZHJzL2Uyb0RvYy54bWysU9tu2zAMfR+wfxD0vjh2kzQ1ohRduw4D&#10;ugvQ7gMUWY6FSaImKbGzrx8lp2mwvhXzgyCa5CHPIbW6Howme+mDAstoOZlSIq2ARtktoz+f7j8s&#10;KQmR24ZrsJLRgwz0ev3+3ap3taygA91ITxDEhrp3jHYxurooguik4WECTlp0tuANj2j6bdF43iO6&#10;0UU1nS6KHnzjPAgZAv69G510nfHbVor4vW2DjEQzir3FfPp8btJZrFe83nruOiWObfA3dGG4slj0&#10;BHXHIyc7r15BGSU8BGjjRIApoG2VkJkDsimn/7B57LiTmQuKE9xJpvD/YMW3/Q9PVMNoVV5SYrnB&#10;IT3JIZKPMJAq6dO7UGPYo8PAOOBvnHPmGtwDiF+BWLjtuN3KG++h7yRvsL8yZRZnqSNOSCCb/is0&#10;WIbvImSgofUmiYdyEETHOR1Os0mtiFRyWV7MF+gS6JsvLpbLPLyC18/Zzof4WYIh6cKox9lndL5/&#10;CDF1w+vnkFTMwr3SOs9fW9IzejWv5jnhzGNUxPXUyjC6nKZvXJhE8pNtcnLkSo93LKDtkXUiOlKO&#10;w2bAwCTFBpoD8vcwriE+G7x04P9Q0uMKMhp+77iXlOgvFjW8KmeztLPZmM0vKzT8uWdz7uFWIBSj&#10;kZLxehvzno9cb1DrVmUZXjo59oqrldU5PoO0u+d2jnp5rOu/AAAA//8DAFBLAwQUAAYACAAAACEA&#10;iY7XRtwAAAAHAQAADwAAAGRycy9kb3ducmV2LnhtbEyPzU7DMBCE70i8g7VI3FqbQqoQsqkQiCuI&#10;8iNxc+NtEhGvo9htwtuznOhtRzOa+bbczL5XRxpjFxjhamlAEdfBddwgvL89LXJQMVl2tg9MCD8U&#10;YVOdn5W2cGHiVzpuU6OkhGNhEdqUhkLrWLfkbVyGgVi8fRi9TSLHRrvRTlLue70yZq297VgWWjvQ&#10;Q0v19/bgET6e91+fN+alefTZMIXZaPa3GvHyYr6/A5VoTv9h+MMXdKiEaRcO7KLqEeSRhLC4NnKI&#10;vcqzNagdQpbnoKtSn/JXvwAAAP//AwBQSwECLQAUAAYACAAAACEAtoM4kv4AAADhAQAAEwAAAAAA&#10;AAAAAAAAAAAAAAAAW0NvbnRlbnRfVHlwZXNdLnhtbFBLAQItABQABgAIAAAAIQA4/SH/1gAAAJQB&#10;AAALAAAAAAAAAAAAAAAAAC8BAABfcmVscy8ucmVsc1BLAQItABQABgAIAAAAIQARZNFzDAIAAPQD&#10;AAAOAAAAAAAAAAAAAAAAAC4CAABkcnMvZTJvRG9jLnhtbFBLAQItABQABgAIAAAAIQCJjtdG3AAA&#10;AAcBAAAPAAAAAAAAAAAAAAAAAGYEAABkcnMvZG93bnJldi54bWxQSwUGAAAAAAQABADzAAAAbwUA&#10;AAAA&#10;" filled="f" stroked="f">
              <v:textbox>
                <w:txbxContent>
                  <w:p w14:paraId="6356861A" w14:textId="77777777" w:rsidR="002D2F80" w:rsidRPr="00536204" w:rsidRDefault="002D2F80" w:rsidP="00536204">
                    <w:pPr>
                      <w:jc w:val="center"/>
                      <w:rPr>
                        <w:sz w:val="20"/>
                        <w:szCs w:val="20"/>
                      </w:rPr>
                    </w:pPr>
                    <w:r w:rsidRPr="00536204">
                      <w:rPr>
                        <w:sz w:val="20"/>
                        <w:szCs w:val="20"/>
                      </w:rPr>
                      <w:t>LICEUL</w:t>
                    </w:r>
                  </w:p>
                  <w:p w14:paraId="096374EE" w14:textId="0831A153" w:rsidR="002D2F80" w:rsidRPr="00536204" w:rsidRDefault="002D2F80" w:rsidP="00536204">
                    <w:pPr>
                      <w:jc w:val="center"/>
                      <w:rPr>
                        <w:sz w:val="20"/>
                        <w:szCs w:val="20"/>
                      </w:rPr>
                    </w:pPr>
                    <w:r w:rsidRPr="00536204">
                      <w:rPr>
                        <w:sz w:val="20"/>
                        <w:szCs w:val="20"/>
                      </w:rPr>
                      <w:t>„PROF. BORA TIT LIVIU”</w:t>
                    </w:r>
                  </w:p>
                  <w:p w14:paraId="47898E00" w14:textId="77777777" w:rsidR="002D2F80" w:rsidRPr="00536204" w:rsidRDefault="002D2F80" w:rsidP="00536204">
                    <w:pPr>
                      <w:jc w:val="center"/>
                      <w:rPr>
                        <w:sz w:val="20"/>
                        <w:szCs w:val="20"/>
                      </w:rPr>
                    </w:pPr>
                    <w:r w:rsidRPr="00536204">
                      <w:rPr>
                        <w:sz w:val="20"/>
                        <w:szCs w:val="20"/>
                      </w:rPr>
                      <w:t>BARU</w:t>
                    </w:r>
                  </w:p>
                </w:txbxContent>
              </v:textbox>
              <w10:wrap type="square" anchorx="margin"/>
            </v:shape>
          </w:pict>
        </mc:Fallback>
      </mc:AlternateContent>
    </w:r>
    <w:r w:rsidRPr="00430863">
      <w:rPr>
        <w:rFonts w:ascii="Palatino Linotype" w:hAnsi="Palatino Linotype"/>
        <w:b/>
        <w:iCs/>
        <w:noProof/>
        <w:sz w:val="20"/>
        <w:szCs w:val="20"/>
      </w:rPr>
      <w:drawing>
        <wp:anchor distT="0" distB="0" distL="114300" distR="114300" simplePos="0" relativeHeight="251661312" behindDoc="0" locked="0" layoutInCell="1" allowOverlap="1" wp14:anchorId="24B9E431" wp14:editId="59D18492">
          <wp:simplePos x="0" y="0"/>
          <wp:positionH relativeFrom="page">
            <wp:posOffset>2956560</wp:posOffset>
          </wp:positionH>
          <wp:positionV relativeFrom="paragraph">
            <wp:posOffset>-144780</wp:posOffset>
          </wp:positionV>
          <wp:extent cx="1812925" cy="480695"/>
          <wp:effectExtent l="0" t="0" r="0" b="0"/>
          <wp:wrapSquare wrapText="bothSides"/>
          <wp:docPr id="5"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925" cy="480695"/>
                  </a:xfrm>
                  <a:prstGeom prst="rect">
                    <a:avLst/>
                  </a:prstGeom>
                  <a:noFill/>
                </pic:spPr>
              </pic:pic>
            </a:graphicData>
          </a:graphic>
          <wp14:sizeRelH relativeFrom="page">
            <wp14:pctWidth>0</wp14:pctWidth>
          </wp14:sizeRelH>
          <wp14:sizeRelV relativeFrom="page">
            <wp14:pctHeight>0</wp14:pctHeight>
          </wp14:sizeRelV>
        </wp:anchor>
      </w:drawing>
    </w:r>
    <w:r w:rsidRPr="00430863">
      <w:rPr>
        <w:rFonts w:ascii="Palatino Linotype" w:hAnsi="Palatino Linotype"/>
        <w:b/>
        <w:iCs/>
        <w:noProof/>
        <w:sz w:val="20"/>
        <w:szCs w:val="20"/>
      </w:rPr>
      <w:drawing>
        <wp:anchor distT="0" distB="0" distL="114300" distR="114300" simplePos="0" relativeHeight="251663360" behindDoc="0" locked="0" layoutInCell="1" allowOverlap="1" wp14:anchorId="30755083" wp14:editId="4D22B49F">
          <wp:simplePos x="0" y="0"/>
          <wp:positionH relativeFrom="column">
            <wp:posOffset>-359410</wp:posOffset>
          </wp:positionH>
          <wp:positionV relativeFrom="paragraph">
            <wp:posOffset>-198120</wp:posOffset>
          </wp:positionV>
          <wp:extent cx="571500" cy="571500"/>
          <wp:effectExtent l="0" t="0" r="0" b="0"/>
          <wp:wrapSquare wrapText="bothSides"/>
          <wp:docPr id="6"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430863">
      <w:rPr>
        <w:rFonts w:ascii="Palatino Linotype" w:hAnsi="Palatino Linotype"/>
        <w:b/>
        <w:iCs/>
        <w:color w:val="0033CC"/>
        <w:sz w:val="20"/>
        <w:szCs w:val="20"/>
        <w:lang w:val="ro-RO"/>
      </w:rPr>
      <w:t>MINISTERUL EDUCAȚIEI</w:t>
    </w:r>
    <w:r w:rsidRPr="00430863">
      <w:rPr>
        <w:rFonts w:ascii="Palatino Linotype" w:hAnsi="Palatino Linotype"/>
        <w:b/>
        <w:iCs/>
        <w:noProof/>
        <w:sz w:val="20"/>
        <w:szCs w:val="20"/>
      </w:rPr>
      <w:t xml:space="preserve"> </w:t>
    </w:r>
  </w:p>
  <w:p w14:paraId="7C2FF145" w14:textId="48412417" w:rsidR="002D2F80" w:rsidRPr="005A769E" w:rsidRDefault="005A769E" w:rsidP="005A769E">
    <w:pPr>
      <w:pStyle w:val="Header"/>
      <w:jc w:val="center"/>
      <w:rPr>
        <w:rFonts w:ascii="Palatino Linotype" w:hAnsi="Palatino Linotype"/>
        <w:b/>
        <w:color w:val="003399"/>
        <w:sz w:val="20"/>
        <w:szCs w:val="20"/>
      </w:rPr>
    </w:pPr>
    <w:r w:rsidRPr="005A769E">
      <w:rPr>
        <w:rFonts w:ascii="Palatino Linotype" w:hAnsi="Palatino Linotype"/>
        <w:b/>
        <w:color w:val="003399"/>
        <w:sz w:val="20"/>
        <w:szCs w:val="20"/>
      </w:rPr>
      <w:t>ȘI CERCETĂRII</w:t>
    </w:r>
  </w:p>
  <w:p w14:paraId="3BCC1724" w14:textId="4D7DABA1" w:rsidR="00875D7A" w:rsidRDefault="00875D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856"/>
    <w:multiLevelType w:val="hybridMultilevel"/>
    <w:tmpl w:val="55BEEB6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7F3EEF"/>
    <w:multiLevelType w:val="hybridMultilevel"/>
    <w:tmpl w:val="4CA8173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34457D0"/>
    <w:multiLevelType w:val="hybridMultilevel"/>
    <w:tmpl w:val="581EFD0C"/>
    <w:lvl w:ilvl="0" w:tplc="FC086DE4">
      <w:start w:val="3"/>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08042E"/>
    <w:multiLevelType w:val="hybridMultilevel"/>
    <w:tmpl w:val="8CCC0446"/>
    <w:lvl w:ilvl="0" w:tplc="335A87BA">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5A3CC4"/>
    <w:multiLevelType w:val="hybridMultilevel"/>
    <w:tmpl w:val="503C8DEE"/>
    <w:lvl w:ilvl="0" w:tplc="C3402AE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BFD654B"/>
    <w:multiLevelType w:val="hybridMultilevel"/>
    <w:tmpl w:val="ED9AF29E"/>
    <w:lvl w:ilvl="0" w:tplc="9F5C09A2">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18465F"/>
    <w:multiLevelType w:val="hybridMultilevel"/>
    <w:tmpl w:val="0EA2AE88"/>
    <w:lvl w:ilvl="0" w:tplc="EA74262E">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185FB0"/>
    <w:multiLevelType w:val="hybridMultilevel"/>
    <w:tmpl w:val="EA3A5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A71AFA"/>
    <w:multiLevelType w:val="hybridMultilevel"/>
    <w:tmpl w:val="45E6FC34"/>
    <w:lvl w:ilvl="0" w:tplc="0418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5C041D"/>
    <w:multiLevelType w:val="hybridMultilevel"/>
    <w:tmpl w:val="DB5279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7DB5744"/>
    <w:multiLevelType w:val="hybridMultilevel"/>
    <w:tmpl w:val="8640E2F0"/>
    <w:lvl w:ilvl="0" w:tplc="9DFA25E0">
      <w:start w:val="1"/>
      <w:numFmt w:val="decimal"/>
      <w:lvlText w:val="%1."/>
      <w:lvlJc w:val="left"/>
      <w:pPr>
        <w:ind w:left="1140" w:hanging="360"/>
      </w:pPr>
      <w:rPr>
        <w:rFonts w:ascii="Times New Roman" w:hAnsi="Times New Roman" w:cs="Times New Roman" w:hint="default"/>
        <w:color w:val="auto"/>
        <w:sz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649E5F1D"/>
    <w:multiLevelType w:val="hybridMultilevel"/>
    <w:tmpl w:val="27B227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4AE2FC8"/>
    <w:multiLevelType w:val="hybridMultilevel"/>
    <w:tmpl w:val="7250C6D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3F97959"/>
    <w:multiLevelType w:val="hybridMultilevel"/>
    <w:tmpl w:val="378C5B88"/>
    <w:lvl w:ilvl="0" w:tplc="9216F3B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7EF66BBA"/>
    <w:multiLevelType w:val="hybridMultilevel"/>
    <w:tmpl w:val="2FF8C418"/>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2"/>
  </w:num>
  <w:num w:numId="4">
    <w:abstractNumId w:val="0"/>
  </w:num>
  <w:num w:numId="5">
    <w:abstractNumId w:val="5"/>
  </w:num>
  <w:num w:numId="6">
    <w:abstractNumId w:val="6"/>
  </w:num>
  <w:num w:numId="7">
    <w:abstractNumId w:val="9"/>
  </w:num>
  <w:num w:numId="8">
    <w:abstractNumId w:val="11"/>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E7"/>
    <w:rsid w:val="00014329"/>
    <w:rsid w:val="00015BFF"/>
    <w:rsid w:val="00017C15"/>
    <w:rsid w:val="000758E4"/>
    <w:rsid w:val="00086C12"/>
    <w:rsid w:val="000A5A18"/>
    <w:rsid w:val="000F4537"/>
    <w:rsid w:val="00113E51"/>
    <w:rsid w:val="00165943"/>
    <w:rsid w:val="00192DE5"/>
    <w:rsid w:val="001A2A22"/>
    <w:rsid w:val="001A678A"/>
    <w:rsid w:val="001B5518"/>
    <w:rsid w:val="001C0F50"/>
    <w:rsid w:val="001D3B5A"/>
    <w:rsid w:val="001E18DB"/>
    <w:rsid w:val="00232221"/>
    <w:rsid w:val="00234F83"/>
    <w:rsid w:val="00250C5D"/>
    <w:rsid w:val="00287FA1"/>
    <w:rsid w:val="00292413"/>
    <w:rsid w:val="002B43BC"/>
    <w:rsid w:val="002B7E78"/>
    <w:rsid w:val="002D2F80"/>
    <w:rsid w:val="002D6CE7"/>
    <w:rsid w:val="002D773A"/>
    <w:rsid w:val="002F687C"/>
    <w:rsid w:val="003137B5"/>
    <w:rsid w:val="00330707"/>
    <w:rsid w:val="003448D4"/>
    <w:rsid w:val="00381364"/>
    <w:rsid w:val="00383427"/>
    <w:rsid w:val="00387BC9"/>
    <w:rsid w:val="003B6918"/>
    <w:rsid w:val="003D6CD8"/>
    <w:rsid w:val="00414B41"/>
    <w:rsid w:val="00417F58"/>
    <w:rsid w:val="00430863"/>
    <w:rsid w:val="0045134F"/>
    <w:rsid w:val="00481CB0"/>
    <w:rsid w:val="004978A2"/>
    <w:rsid w:val="004D100F"/>
    <w:rsid w:val="004D54A9"/>
    <w:rsid w:val="00517B59"/>
    <w:rsid w:val="005227FA"/>
    <w:rsid w:val="0052437F"/>
    <w:rsid w:val="005358E2"/>
    <w:rsid w:val="00536204"/>
    <w:rsid w:val="00593DFF"/>
    <w:rsid w:val="005A769E"/>
    <w:rsid w:val="005B4DBD"/>
    <w:rsid w:val="005C6C95"/>
    <w:rsid w:val="005D1EF9"/>
    <w:rsid w:val="005E30F9"/>
    <w:rsid w:val="005F525C"/>
    <w:rsid w:val="00612508"/>
    <w:rsid w:val="00645730"/>
    <w:rsid w:val="006550CE"/>
    <w:rsid w:val="00666575"/>
    <w:rsid w:val="00681BD4"/>
    <w:rsid w:val="006A6611"/>
    <w:rsid w:val="006C6D45"/>
    <w:rsid w:val="006D5B39"/>
    <w:rsid w:val="006F4065"/>
    <w:rsid w:val="00703CF8"/>
    <w:rsid w:val="0075796C"/>
    <w:rsid w:val="007A3937"/>
    <w:rsid w:val="007B2631"/>
    <w:rsid w:val="00806C96"/>
    <w:rsid w:val="008242CC"/>
    <w:rsid w:val="00833ECD"/>
    <w:rsid w:val="00875D7A"/>
    <w:rsid w:val="00881C6A"/>
    <w:rsid w:val="008A438D"/>
    <w:rsid w:val="008B42CE"/>
    <w:rsid w:val="00933AF7"/>
    <w:rsid w:val="009440CF"/>
    <w:rsid w:val="00957603"/>
    <w:rsid w:val="00983452"/>
    <w:rsid w:val="00987018"/>
    <w:rsid w:val="009A62CF"/>
    <w:rsid w:val="009A6D7B"/>
    <w:rsid w:val="009D1BF1"/>
    <w:rsid w:val="009D5E0B"/>
    <w:rsid w:val="00A26F53"/>
    <w:rsid w:val="00A4657B"/>
    <w:rsid w:val="00A54A97"/>
    <w:rsid w:val="00A83F5E"/>
    <w:rsid w:val="00AA730C"/>
    <w:rsid w:val="00B067AA"/>
    <w:rsid w:val="00B23FF8"/>
    <w:rsid w:val="00B25CB3"/>
    <w:rsid w:val="00B718C0"/>
    <w:rsid w:val="00BB36DD"/>
    <w:rsid w:val="00BE1018"/>
    <w:rsid w:val="00C23A01"/>
    <w:rsid w:val="00C513F0"/>
    <w:rsid w:val="00C53F50"/>
    <w:rsid w:val="00C75CD9"/>
    <w:rsid w:val="00CB62D5"/>
    <w:rsid w:val="00CB6E86"/>
    <w:rsid w:val="00CD10F1"/>
    <w:rsid w:val="00CE3CE7"/>
    <w:rsid w:val="00CF75A6"/>
    <w:rsid w:val="00D660E7"/>
    <w:rsid w:val="00D977F6"/>
    <w:rsid w:val="00DA1639"/>
    <w:rsid w:val="00DC1923"/>
    <w:rsid w:val="00DD2EC2"/>
    <w:rsid w:val="00DE5948"/>
    <w:rsid w:val="00E02EC7"/>
    <w:rsid w:val="00E06F93"/>
    <w:rsid w:val="00E1031F"/>
    <w:rsid w:val="00E52187"/>
    <w:rsid w:val="00E64F8A"/>
    <w:rsid w:val="00E92519"/>
    <w:rsid w:val="00EB30D8"/>
    <w:rsid w:val="00EE7A2C"/>
    <w:rsid w:val="00EF1F90"/>
    <w:rsid w:val="00EF7D82"/>
    <w:rsid w:val="00F02413"/>
    <w:rsid w:val="00F02483"/>
    <w:rsid w:val="00F0480D"/>
    <w:rsid w:val="00F51EEE"/>
    <w:rsid w:val="00F56D92"/>
    <w:rsid w:val="00FB195F"/>
    <w:rsid w:val="00FC2428"/>
    <w:rsid w:val="00FF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DD50"/>
  <w15:docId w15:val="{18B618AE-5286-F542-B754-55779F77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8E2"/>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75A6"/>
    <w:pPr>
      <w:tabs>
        <w:tab w:val="center" w:pos="4680"/>
        <w:tab w:val="right" w:pos="9360"/>
      </w:tabs>
    </w:pPr>
  </w:style>
  <w:style w:type="character" w:customStyle="1" w:styleId="HeaderChar">
    <w:name w:val="Header Char"/>
    <w:basedOn w:val="DefaultParagraphFont"/>
    <w:link w:val="Header"/>
    <w:rsid w:val="00CF75A6"/>
  </w:style>
  <w:style w:type="paragraph" w:styleId="Footer">
    <w:name w:val="footer"/>
    <w:basedOn w:val="Normal"/>
    <w:link w:val="FooterChar"/>
    <w:uiPriority w:val="99"/>
    <w:unhideWhenUsed/>
    <w:rsid w:val="00CF75A6"/>
    <w:pPr>
      <w:tabs>
        <w:tab w:val="center" w:pos="4680"/>
        <w:tab w:val="right" w:pos="9360"/>
      </w:tabs>
    </w:pPr>
  </w:style>
  <w:style w:type="character" w:customStyle="1" w:styleId="FooterChar">
    <w:name w:val="Footer Char"/>
    <w:basedOn w:val="DefaultParagraphFont"/>
    <w:link w:val="Footer"/>
    <w:uiPriority w:val="99"/>
    <w:rsid w:val="00CF75A6"/>
  </w:style>
  <w:style w:type="character" w:styleId="Hyperlink">
    <w:name w:val="Hyperlink"/>
    <w:basedOn w:val="DefaultParagraphFont"/>
    <w:uiPriority w:val="99"/>
    <w:rsid w:val="00113E51"/>
    <w:rPr>
      <w:rFonts w:cs="Times New Roman"/>
      <w:color w:val="0000FF"/>
      <w:u w:val="single"/>
    </w:rPr>
  </w:style>
  <w:style w:type="paragraph" w:styleId="NormalWeb">
    <w:name w:val="Normal (Web)"/>
    <w:basedOn w:val="Normal"/>
    <w:uiPriority w:val="99"/>
    <w:unhideWhenUsed/>
    <w:rsid w:val="00113E51"/>
    <w:pPr>
      <w:spacing w:before="100" w:beforeAutospacing="1" w:after="100" w:afterAutospacing="1"/>
    </w:pPr>
    <w:rPr>
      <w:rFonts w:eastAsia="Times New Roman"/>
      <w:szCs w:val="24"/>
    </w:rPr>
  </w:style>
  <w:style w:type="character" w:styleId="PageNumber">
    <w:name w:val="page number"/>
    <w:basedOn w:val="DefaultParagraphFont"/>
    <w:rsid w:val="0045134F"/>
  </w:style>
  <w:style w:type="paragraph" w:customStyle="1" w:styleId="Frspaiere1">
    <w:name w:val="Fără spațiere1"/>
    <w:qFormat/>
    <w:rsid w:val="0045134F"/>
    <w:pPr>
      <w:spacing w:after="0" w:line="240" w:lineRule="auto"/>
    </w:pPr>
    <w:rPr>
      <w:rFonts w:ascii="Calibri" w:eastAsia="Calibri" w:hAnsi="Calibri" w:cs="Times New Roman"/>
      <w:lang w:val="ro-RO"/>
    </w:rPr>
  </w:style>
  <w:style w:type="paragraph" w:customStyle="1" w:styleId="Frspaiere2">
    <w:name w:val="Fără spațiere2"/>
    <w:qFormat/>
    <w:rsid w:val="009A6D7B"/>
    <w:pPr>
      <w:spacing w:after="0" w:line="240" w:lineRule="auto"/>
    </w:pPr>
    <w:rPr>
      <w:rFonts w:ascii="Calibri" w:eastAsia="Calibri" w:hAnsi="Calibri" w:cs="Times New Roman"/>
      <w:lang w:val="ro-RO"/>
    </w:rPr>
  </w:style>
  <w:style w:type="paragraph" w:styleId="NoSpacing">
    <w:name w:val="No Spacing"/>
    <w:uiPriority w:val="1"/>
    <w:qFormat/>
    <w:rsid w:val="005358E2"/>
    <w:pPr>
      <w:spacing w:after="0" w:line="240" w:lineRule="auto"/>
    </w:pPr>
    <w:rPr>
      <w:rFonts w:ascii="Times New Roman" w:eastAsia="Times New Roman" w:hAnsi="Times New Roman" w:cs="Times New Roman"/>
      <w:sz w:val="24"/>
      <w:szCs w:val="24"/>
      <w:lang w:val="ro-RO" w:eastAsia="ro-RO"/>
    </w:rPr>
  </w:style>
  <w:style w:type="character" w:customStyle="1" w:styleId="sden">
    <w:name w:val="s_den"/>
    <w:basedOn w:val="DefaultParagraphFont"/>
    <w:rsid w:val="005358E2"/>
  </w:style>
  <w:style w:type="character" w:customStyle="1" w:styleId="shdr">
    <w:name w:val="s_hdr"/>
    <w:basedOn w:val="DefaultParagraphFont"/>
    <w:rsid w:val="005358E2"/>
  </w:style>
  <w:style w:type="character" w:customStyle="1" w:styleId="Heading1">
    <w:name w:val="Heading #1_"/>
    <w:link w:val="Heading10"/>
    <w:uiPriority w:val="99"/>
    <w:rsid w:val="005358E2"/>
    <w:rPr>
      <w:b/>
      <w:bCs/>
      <w:shd w:val="clear" w:color="auto" w:fill="FFFFFF"/>
    </w:rPr>
  </w:style>
  <w:style w:type="paragraph" w:customStyle="1" w:styleId="Heading10">
    <w:name w:val="Heading #1"/>
    <w:basedOn w:val="Normal"/>
    <w:link w:val="Heading1"/>
    <w:uiPriority w:val="99"/>
    <w:rsid w:val="005358E2"/>
    <w:pPr>
      <w:shd w:val="clear" w:color="auto" w:fill="FFFFFF"/>
      <w:spacing w:after="600" w:line="240" w:lineRule="atLeast"/>
      <w:ind w:hanging="1400"/>
      <w:outlineLvl w:val="0"/>
    </w:pPr>
    <w:rPr>
      <w:rFonts w:asciiTheme="minorHAnsi" w:eastAsiaTheme="minorHAnsi" w:hAnsiTheme="minorHAnsi" w:cstheme="minorBidi"/>
      <w:b/>
      <w:bCs/>
      <w:sz w:val="22"/>
    </w:rPr>
  </w:style>
  <w:style w:type="paragraph" w:customStyle="1" w:styleId="CharChar4CharCharCharCaracterCaracter">
    <w:name w:val="Char Char4 Char Char Char Caracter Caracter"/>
    <w:basedOn w:val="Normal"/>
    <w:rsid w:val="00C23A01"/>
    <w:rPr>
      <w:rFonts w:eastAsia="Times New Roman"/>
      <w:szCs w:val="24"/>
      <w:lang w:val="pl-PL" w:eastAsia="pl-PL"/>
    </w:rPr>
  </w:style>
  <w:style w:type="paragraph" w:customStyle="1" w:styleId="CharChar4CharCharCharCaracterCaracter0">
    <w:name w:val="Char Char4 Char Char Char Caracter Caracter"/>
    <w:basedOn w:val="Normal"/>
    <w:rsid w:val="00666575"/>
    <w:rPr>
      <w:rFonts w:eastAsia="Times New Roman"/>
      <w:szCs w:val="24"/>
      <w:lang w:val="pl-PL" w:eastAsia="pl-PL"/>
    </w:rPr>
  </w:style>
  <w:style w:type="paragraph" w:styleId="ListParagraph">
    <w:name w:val="List Paragraph"/>
    <w:basedOn w:val="Normal"/>
    <w:uiPriority w:val="34"/>
    <w:qFormat/>
    <w:rsid w:val="00EB30D8"/>
    <w:pPr>
      <w:ind w:left="720"/>
      <w:contextualSpacing/>
    </w:pPr>
  </w:style>
  <w:style w:type="table" w:styleId="TableGrid">
    <w:name w:val="Table Grid"/>
    <w:basedOn w:val="TableNormal"/>
    <w:uiPriority w:val="39"/>
    <w:rsid w:val="002B7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E78"/>
    <w:rPr>
      <w:rFonts w:ascii="Tahoma" w:hAnsi="Tahoma" w:cs="Tahoma"/>
      <w:sz w:val="16"/>
      <w:szCs w:val="16"/>
    </w:rPr>
  </w:style>
  <w:style w:type="character" w:customStyle="1" w:styleId="BalloonTextChar">
    <w:name w:val="Balloon Text Char"/>
    <w:basedOn w:val="DefaultParagraphFont"/>
    <w:link w:val="BalloonText"/>
    <w:uiPriority w:val="99"/>
    <w:semiHidden/>
    <w:rsid w:val="002B7E78"/>
    <w:rPr>
      <w:rFonts w:ascii="Tahoma" w:eastAsia="Calibri" w:hAnsi="Tahoma" w:cs="Tahoma"/>
      <w:sz w:val="16"/>
      <w:szCs w:val="16"/>
    </w:rPr>
  </w:style>
  <w:style w:type="character" w:customStyle="1" w:styleId="UnresolvedMention">
    <w:name w:val="Unresolved Mention"/>
    <w:basedOn w:val="DefaultParagraphFont"/>
    <w:uiPriority w:val="99"/>
    <w:semiHidden/>
    <w:unhideWhenUsed/>
    <w:rsid w:val="008B42CE"/>
    <w:rPr>
      <w:color w:val="605E5C"/>
      <w:shd w:val="clear" w:color="auto" w:fill="E1DFDD"/>
    </w:rPr>
  </w:style>
  <w:style w:type="table" w:customStyle="1" w:styleId="TableGrid0">
    <w:name w:val="TableGrid"/>
    <w:rsid w:val="004D100F"/>
    <w:pPr>
      <w:spacing w:after="0" w:line="240" w:lineRule="auto"/>
    </w:pPr>
    <w:rPr>
      <w:rFonts w:eastAsiaTheme="minorEastAsia"/>
    </w:rPr>
    <w:tblPr>
      <w:tblCellMar>
        <w:top w:w="0" w:type="dxa"/>
        <w:left w:w="0" w:type="dxa"/>
        <w:bottom w:w="0" w:type="dxa"/>
        <w:right w:w="0" w:type="dxa"/>
      </w:tblCellMar>
    </w:tblPr>
  </w:style>
  <w:style w:type="character" w:styleId="Emphasis">
    <w:name w:val="Emphasis"/>
    <w:qFormat/>
    <w:rsid w:val="00CE3CE7"/>
    <w:rPr>
      <w:i/>
      <w:iCs/>
    </w:rPr>
  </w:style>
  <w:style w:type="character" w:customStyle="1" w:styleId="FontStyle31">
    <w:name w:val="Font Style31"/>
    <w:rsid w:val="00A54A97"/>
    <w:rPr>
      <w:rFonts w:ascii="Times New Roman" w:hAnsi="Times New Roman" w:cs="Times New Roman" w:hint="default"/>
      <w:sz w:val="22"/>
    </w:rPr>
  </w:style>
  <w:style w:type="paragraph" w:customStyle="1" w:styleId="al">
    <w:name w:val="a_l"/>
    <w:basedOn w:val="Normal"/>
    <w:rsid w:val="00F0480D"/>
    <w:pPr>
      <w:spacing w:before="100" w:beforeAutospacing="1" w:after="100" w:afterAutospacing="1"/>
    </w:pPr>
    <w:rPr>
      <w:rFonts w:eastAsia="Times New Roman"/>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coalabaru@yahoo.com" TargetMode="External"/><Relationship Id="rId1" Type="http://schemas.openxmlformats.org/officeDocument/2006/relationships/hyperlink" Target="https://scoalabaru.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A4BD4-E234-466E-8370-E8BE9EFF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3430</Words>
  <Characters>19553</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 Nistor</dc:creator>
  <cp:lastModifiedBy>ASUS</cp:lastModifiedBy>
  <cp:revision>8</cp:revision>
  <cp:lastPrinted>2025-09-04T11:45:00Z</cp:lastPrinted>
  <dcterms:created xsi:type="dcterms:W3CDTF">2025-09-04T11:40:00Z</dcterms:created>
  <dcterms:modified xsi:type="dcterms:W3CDTF">2025-09-16T11:21:00Z</dcterms:modified>
</cp:coreProperties>
</file>